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F89D9E" w14:textId="10C2465D" w:rsidR="00C36038" w:rsidRPr="003D0835" w:rsidRDefault="003D0835" w:rsidP="3D656C6F">
      <w:pPr>
        <w:pStyle w:val="Heading1"/>
        <w:spacing w:after="240"/>
        <w:rPr>
          <w:rFonts w:ascii="Calibri" w:eastAsia="Calibri" w:hAnsi="Calibri" w:cs="Calibri"/>
          <w:color w:val="000000" w:themeColor="text1"/>
          <w:lang w:val="fr-CA"/>
        </w:rPr>
      </w:pPr>
      <w:r w:rsidRPr="008D2425">
        <w:rPr>
          <w:rFonts w:ascii="Calibri" w:eastAsia="Calibri" w:hAnsi="Calibri" w:cs="Calibri"/>
          <w:lang w:val="fr-CA"/>
        </w:rPr>
        <w:t>Exemples de réponses pour l’étape 1 du journal</w:t>
      </w:r>
    </w:p>
    <w:p w14:paraId="075FFE52" w14:textId="7D7FFC57" w:rsidR="008169CA" w:rsidRPr="003D0835" w:rsidRDefault="003D0835" w:rsidP="3D656C6F">
      <w:pPr>
        <w:pStyle w:val="NoSpacing"/>
        <w:numPr>
          <w:ilvl w:val="0"/>
          <w:numId w:val="11"/>
        </w:numPr>
        <w:spacing w:after="240"/>
        <w:ind w:left="360"/>
        <w:rPr>
          <w:rFonts w:ascii="Calibri" w:hAnsi="Calibri" w:cs="Calibri"/>
          <w:b/>
          <w:bCs/>
          <w:lang w:val="fr-CA"/>
        </w:rPr>
      </w:pPr>
      <w:r w:rsidRPr="003D0835">
        <w:rPr>
          <w:rFonts w:ascii="Calibri" w:hAnsi="Calibri" w:cs="Calibri"/>
          <w:b/>
          <w:bCs/>
          <w:lang w:val="fr-CA"/>
        </w:rPr>
        <w:t>Notre équipe scolaire est composée des groupes suivants :</w:t>
      </w:r>
    </w:p>
    <w:p w14:paraId="06999509" w14:textId="0A7F6B67" w:rsidR="006B3C66" w:rsidRPr="003D0835" w:rsidRDefault="008169CA" w:rsidP="3D656C6F">
      <w:pPr>
        <w:rPr>
          <w:rFonts w:ascii="Calibri" w:hAnsi="Calibri" w:cs="Calibri"/>
          <w:lang w:val="fr-CA"/>
        </w:rPr>
      </w:pPr>
      <w:r w:rsidRPr="003D0835">
        <w:rPr>
          <w:rFonts w:ascii="Calibri" w:hAnsi="Calibri" w:cs="Calibri"/>
          <w:lang w:val="fr-CA"/>
        </w:rPr>
        <w:t>(</w:t>
      </w:r>
      <w:r w:rsidR="003D0835" w:rsidRPr="003D0835">
        <w:rPr>
          <w:rFonts w:ascii="Calibri" w:hAnsi="Calibri" w:cs="Calibri"/>
          <w:lang w:val="fr-CA"/>
        </w:rPr>
        <w:t>cochez tout ce qui s’applique</w:t>
      </w:r>
      <w:r w:rsidR="6D02193A" w:rsidRPr="003D0835">
        <w:rPr>
          <w:rFonts w:ascii="Calibri" w:hAnsi="Calibri" w:cs="Calibri"/>
          <w:lang w:val="fr-CA"/>
        </w:rPr>
        <w:t>)</w:t>
      </w:r>
    </w:p>
    <w:p w14:paraId="6A3365AB" w14:textId="5851C3DD" w:rsidR="006B3C66" w:rsidRPr="003D0835" w:rsidRDefault="003D0835" w:rsidP="3D656C6F">
      <w:pPr>
        <w:pStyle w:val="ListParagraph"/>
        <w:numPr>
          <w:ilvl w:val="0"/>
          <w:numId w:val="1"/>
        </w:numPr>
        <w:rPr>
          <w:rFonts w:ascii="Calibri" w:hAnsi="Calibri" w:cs="Calibri"/>
        </w:rPr>
      </w:pPr>
      <w:r w:rsidRPr="003D0835">
        <w:rPr>
          <w:rFonts w:ascii="Calibri" w:hAnsi="Calibri" w:cs="Calibri"/>
          <w:lang w:val="fr-CA"/>
        </w:rPr>
        <w:t>Élèves</w:t>
      </w:r>
    </w:p>
    <w:p w14:paraId="3FEC6A90" w14:textId="196FC718" w:rsidR="006B3C66" w:rsidRPr="0077521F" w:rsidRDefault="003D0835" w:rsidP="3D656C6F">
      <w:pPr>
        <w:pStyle w:val="ListParagraph"/>
        <w:numPr>
          <w:ilvl w:val="0"/>
          <w:numId w:val="1"/>
        </w:numPr>
        <w:rPr>
          <w:rFonts w:ascii="Calibri" w:hAnsi="Calibri" w:cs="Calibri"/>
        </w:rPr>
      </w:pPr>
      <w:r w:rsidRPr="003D0835">
        <w:rPr>
          <w:rFonts w:ascii="Calibri" w:hAnsi="Calibri" w:cs="Calibri"/>
          <w:lang w:val="fr-CA"/>
        </w:rPr>
        <w:t>Personnel scolaire</w:t>
      </w:r>
    </w:p>
    <w:p w14:paraId="2A6D72D9" w14:textId="3ACB420B" w:rsidR="006B3C66" w:rsidRPr="0077521F" w:rsidRDefault="003D0835" w:rsidP="3D656C6F">
      <w:pPr>
        <w:pStyle w:val="ListParagraph"/>
        <w:numPr>
          <w:ilvl w:val="0"/>
          <w:numId w:val="1"/>
        </w:numPr>
        <w:rPr>
          <w:rFonts w:ascii="Calibri" w:hAnsi="Calibri" w:cs="Calibri"/>
        </w:rPr>
      </w:pPr>
      <w:r w:rsidRPr="003D0835">
        <w:rPr>
          <w:rFonts w:ascii="Calibri" w:hAnsi="Calibri" w:cs="Calibri"/>
          <w:lang w:val="fr-CA"/>
        </w:rPr>
        <w:t>Direction/direction adjointe</w:t>
      </w:r>
    </w:p>
    <w:p w14:paraId="2C08B7F0" w14:textId="171DB763" w:rsidR="006B3C66" w:rsidRPr="0077521F" w:rsidRDefault="003D0835" w:rsidP="3D656C6F">
      <w:pPr>
        <w:pStyle w:val="ListParagraph"/>
        <w:numPr>
          <w:ilvl w:val="0"/>
          <w:numId w:val="1"/>
        </w:numPr>
        <w:rPr>
          <w:rFonts w:ascii="Calibri" w:hAnsi="Calibri" w:cs="Calibri"/>
        </w:rPr>
      </w:pPr>
      <w:r w:rsidRPr="003D0835">
        <w:rPr>
          <w:rFonts w:ascii="Calibri" w:hAnsi="Calibri" w:cs="Calibri"/>
          <w:lang w:val="fr-CA"/>
        </w:rPr>
        <w:t>Parents/personnes aidantes</w:t>
      </w:r>
    </w:p>
    <w:p w14:paraId="103B6705" w14:textId="7A8F4119" w:rsidR="006B3C66" w:rsidRPr="003D0835" w:rsidRDefault="003D0835" w:rsidP="3D656C6F">
      <w:pPr>
        <w:pStyle w:val="ListParagraph"/>
        <w:numPr>
          <w:ilvl w:val="0"/>
          <w:numId w:val="1"/>
        </w:numPr>
        <w:rPr>
          <w:rFonts w:ascii="Calibri" w:hAnsi="Calibri" w:cs="Calibri"/>
          <w:lang w:val="fr-CA"/>
        </w:rPr>
      </w:pPr>
      <w:r w:rsidRPr="003D0835">
        <w:rPr>
          <w:rFonts w:ascii="Calibri" w:hAnsi="Calibri" w:cs="Calibri"/>
          <w:lang w:val="fr-CA"/>
        </w:rPr>
        <w:t>Partenaires communautaires (par exemple, santé publique/autorités de santé publique, loisirs, programmes alimentaires, chefs spirituels/religieux)</w:t>
      </w:r>
    </w:p>
    <w:p w14:paraId="732747D7" w14:textId="2ADE3D91" w:rsidR="006B3C66" w:rsidRPr="0077521F" w:rsidRDefault="003D0835" w:rsidP="3D656C6F">
      <w:pPr>
        <w:pStyle w:val="ListParagraph"/>
        <w:numPr>
          <w:ilvl w:val="0"/>
          <w:numId w:val="1"/>
        </w:numPr>
        <w:spacing w:after="240"/>
        <w:rPr>
          <w:rFonts w:ascii="Calibri" w:hAnsi="Calibri" w:cs="Calibri"/>
          <w:b/>
          <w:bCs/>
        </w:rPr>
      </w:pPr>
      <w:bookmarkStart w:id="0" w:name="_GoBack"/>
      <w:bookmarkEnd w:id="0"/>
      <w:r w:rsidRPr="003D0835">
        <w:rPr>
          <w:rFonts w:ascii="Calibri" w:hAnsi="Calibri" w:cs="Calibri"/>
          <w:lang w:val="fr-CA"/>
        </w:rPr>
        <w:t>Aînés/gardiens du savoir </w:t>
      </w:r>
    </w:p>
    <w:p w14:paraId="6B2F250F" w14:textId="77777777" w:rsidR="00180A27" w:rsidRPr="00B42ACC" w:rsidRDefault="00180A27" w:rsidP="00180A27">
      <w:pPr>
        <w:pStyle w:val="NoSpacing"/>
        <w:numPr>
          <w:ilvl w:val="0"/>
          <w:numId w:val="11"/>
        </w:numPr>
        <w:spacing w:after="240"/>
        <w:ind w:left="360"/>
        <w:rPr>
          <w:rFonts w:ascii="Calibri" w:eastAsia="Calibri" w:hAnsi="Calibri" w:cs="Calibri"/>
          <w:b/>
          <w:bCs/>
          <w:lang w:val="fr-CA"/>
        </w:rPr>
      </w:pPr>
      <w:r w:rsidRPr="00180A27">
        <w:rPr>
          <w:rFonts w:ascii="Calibri" w:hAnsi="Calibri" w:cs="Calibri"/>
          <w:b/>
          <w:bCs/>
          <w:lang w:val="fr-CA"/>
        </w:rPr>
        <w:t>De quelle façon l’ensemble des membres de l’équipe participeront-ils tout au long de votre parcours pour une école saine?</w:t>
      </w:r>
    </w:p>
    <w:p w14:paraId="4E3CB909" w14:textId="7017DCC8" w:rsidR="00926B48" w:rsidRPr="00926B48" w:rsidRDefault="00926B48" w:rsidP="00926B48">
      <w:pPr>
        <w:pStyle w:val="NoSpacing"/>
        <w:spacing w:after="240"/>
        <w:rPr>
          <w:rFonts w:ascii="Calibri" w:hAnsi="Calibri" w:cs="Calibri"/>
          <w:lang w:val="fr-CA"/>
        </w:rPr>
      </w:pPr>
      <w:r w:rsidRPr="00926B48">
        <w:rPr>
          <w:rFonts w:ascii="Calibri" w:hAnsi="Calibri" w:cs="Calibri"/>
          <w:lang w:val="fr-CA"/>
        </w:rPr>
        <w:t xml:space="preserve">Les </w:t>
      </w:r>
      <w:r w:rsidRPr="00681249">
        <w:rPr>
          <w:rFonts w:ascii="Calibri" w:hAnsi="Calibri" w:cs="Calibri"/>
          <w:lang w:val="fr-CA"/>
        </w:rPr>
        <w:t xml:space="preserve">élèves </w:t>
      </w:r>
      <w:r w:rsidR="00D03953" w:rsidRPr="00681249">
        <w:rPr>
          <w:rFonts w:ascii="Calibri" w:hAnsi="Calibri" w:cs="Calibri"/>
          <w:lang w:val="fr-CA"/>
        </w:rPr>
        <w:t>seront des leaders et décideurs dans notre parcours pour une école saine</w:t>
      </w:r>
      <w:r w:rsidRPr="00681249">
        <w:rPr>
          <w:rFonts w:ascii="Calibri" w:hAnsi="Calibri" w:cs="Calibri"/>
          <w:lang w:val="fr-CA"/>
        </w:rPr>
        <w:t>, en plus de participer à des réunions hebdomadaires pour échanger des idées, recueillir des données, déterminer les domaines prioritaires, et concevoir et diriger des activités. Leurs contributions façonneront l</w:t>
      </w:r>
      <w:r w:rsidR="008D2425">
        <w:rPr>
          <w:rFonts w:ascii="Calibri" w:hAnsi="Calibri" w:cs="Calibri"/>
          <w:lang w:val="fr-CA"/>
        </w:rPr>
        <w:t>’</w:t>
      </w:r>
      <w:r w:rsidRPr="00681249">
        <w:rPr>
          <w:rFonts w:ascii="Calibri" w:hAnsi="Calibri" w:cs="Calibri"/>
          <w:lang w:val="fr-CA"/>
        </w:rPr>
        <w:t xml:space="preserve">orientation générale de notre travail et favoriseront des activités qui toucheront l’ensemble des élèves de notre école. Le personnel et la direction de l’école </w:t>
      </w:r>
      <w:r w:rsidR="00B42ACC" w:rsidRPr="00681249">
        <w:rPr>
          <w:rFonts w:ascii="Calibri" w:hAnsi="Calibri" w:cs="Calibri"/>
          <w:lang w:val="fr-CA"/>
        </w:rPr>
        <w:t>agiront comme</w:t>
      </w:r>
      <w:r w:rsidRPr="00681249">
        <w:rPr>
          <w:rFonts w:ascii="Calibri" w:hAnsi="Calibri" w:cs="Calibri"/>
          <w:lang w:val="fr-CA"/>
        </w:rPr>
        <w:t xml:space="preserve"> mentors et accompagneront les élèves de notre équipe</w:t>
      </w:r>
      <w:r w:rsidR="008D2425">
        <w:rPr>
          <w:rFonts w:ascii="Calibri" w:hAnsi="Calibri" w:cs="Calibri"/>
          <w:lang w:val="fr-CA"/>
        </w:rPr>
        <w:t xml:space="preserve">. Ils </w:t>
      </w:r>
      <w:r w:rsidRPr="00681249">
        <w:rPr>
          <w:rFonts w:ascii="Calibri" w:hAnsi="Calibri" w:cs="Calibri"/>
          <w:lang w:val="fr-CA"/>
        </w:rPr>
        <w:t>participeront aux réunions de planification, contacteront les partenaires communautaires et apporteront leur point de vue sur nos domaines prioritaires. Les parents et les personnes aidantes participeront à des réunions après l</w:t>
      </w:r>
      <w:r w:rsidR="008D2425">
        <w:rPr>
          <w:rFonts w:ascii="Calibri" w:hAnsi="Calibri" w:cs="Calibri"/>
          <w:lang w:val="fr-CA"/>
        </w:rPr>
        <w:t>’</w:t>
      </w:r>
      <w:r w:rsidRPr="00681249">
        <w:rPr>
          <w:rFonts w:ascii="Calibri" w:hAnsi="Calibri" w:cs="Calibri"/>
          <w:lang w:val="fr-CA"/>
        </w:rPr>
        <w:t>école et publieront des messages en ligne. Ils donneront leur avis sur les priorités cernées par les élèves, proposeront des liens vers des ressources communautaires et pourront se porter volontaires lors d</w:t>
      </w:r>
      <w:r w:rsidR="008D2425">
        <w:rPr>
          <w:rFonts w:ascii="Calibri" w:hAnsi="Calibri" w:cs="Calibri"/>
          <w:lang w:val="fr-CA"/>
        </w:rPr>
        <w:t>’</w:t>
      </w:r>
      <w:r w:rsidRPr="00681249">
        <w:rPr>
          <w:rFonts w:ascii="Calibri" w:hAnsi="Calibri" w:cs="Calibri"/>
          <w:lang w:val="fr-CA"/>
        </w:rPr>
        <w:t>événements et d</w:t>
      </w:r>
      <w:r w:rsidR="008D2425">
        <w:rPr>
          <w:rFonts w:ascii="Calibri" w:hAnsi="Calibri" w:cs="Calibri"/>
          <w:lang w:val="fr-CA"/>
        </w:rPr>
        <w:t>’</w:t>
      </w:r>
      <w:r w:rsidRPr="00681249">
        <w:rPr>
          <w:rFonts w:ascii="Calibri" w:hAnsi="Calibri" w:cs="Calibri"/>
          <w:lang w:val="fr-CA"/>
        </w:rPr>
        <w:t>activités. Notre bureau de santé local offrira des conseils</w:t>
      </w:r>
      <w:r w:rsidR="00D03953" w:rsidRPr="00681249">
        <w:rPr>
          <w:rFonts w:ascii="Calibri" w:hAnsi="Calibri" w:cs="Calibri"/>
          <w:lang w:val="fr-CA"/>
        </w:rPr>
        <w:t xml:space="preserve"> pour orienter</w:t>
      </w:r>
      <w:r w:rsidRPr="00681249">
        <w:rPr>
          <w:rFonts w:ascii="Calibri" w:hAnsi="Calibri" w:cs="Calibri"/>
          <w:lang w:val="fr-CA"/>
        </w:rPr>
        <w:t xml:space="preserve"> les premières</w:t>
      </w:r>
      <w:r w:rsidRPr="00926B48">
        <w:rPr>
          <w:rFonts w:ascii="Calibri" w:hAnsi="Calibri" w:cs="Calibri"/>
          <w:lang w:val="fr-CA"/>
        </w:rPr>
        <w:t xml:space="preserve"> étapes de</w:t>
      </w:r>
      <w:r w:rsidR="008D2425">
        <w:rPr>
          <w:rFonts w:ascii="Calibri" w:hAnsi="Calibri" w:cs="Calibri"/>
          <w:lang w:val="fr-CA"/>
        </w:rPr>
        <w:t xml:space="preserve"> la</w:t>
      </w:r>
      <w:r w:rsidRPr="00926B48">
        <w:rPr>
          <w:rFonts w:ascii="Calibri" w:hAnsi="Calibri" w:cs="Calibri"/>
          <w:lang w:val="fr-CA"/>
        </w:rPr>
        <w:t xml:space="preserve"> planification et les activités et initiatives de bien-être à l</w:t>
      </w:r>
      <w:r w:rsidR="008D2425">
        <w:rPr>
          <w:rFonts w:ascii="Calibri" w:hAnsi="Calibri" w:cs="Calibri"/>
          <w:lang w:val="fr-CA"/>
        </w:rPr>
        <w:t>’</w:t>
      </w:r>
      <w:r w:rsidRPr="00926B48">
        <w:rPr>
          <w:rFonts w:ascii="Calibri" w:hAnsi="Calibri" w:cs="Calibri"/>
          <w:lang w:val="fr-CA"/>
        </w:rPr>
        <w:t xml:space="preserve">école. Notre école sera guidée par </w:t>
      </w:r>
      <w:r w:rsidR="008D2425">
        <w:rPr>
          <w:rFonts w:ascii="Calibri" w:hAnsi="Calibri" w:cs="Calibri"/>
          <w:lang w:val="fr-CA"/>
        </w:rPr>
        <w:t>un</w:t>
      </w:r>
      <w:r w:rsidRPr="00926B48">
        <w:rPr>
          <w:rFonts w:ascii="Calibri" w:hAnsi="Calibri" w:cs="Calibri"/>
          <w:lang w:val="fr-CA"/>
        </w:rPr>
        <w:t xml:space="preserve"> </w:t>
      </w:r>
      <w:r>
        <w:rPr>
          <w:rFonts w:ascii="Calibri" w:hAnsi="Calibri" w:cs="Calibri"/>
          <w:lang w:val="fr-CA"/>
        </w:rPr>
        <w:t>A</w:t>
      </w:r>
      <w:r w:rsidRPr="00926B48">
        <w:rPr>
          <w:rFonts w:ascii="Calibri" w:hAnsi="Calibri" w:cs="Calibri"/>
          <w:lang w:val="fr-CA"/>
        </w:rPr>
        <w:t>îné qui aider</w:t>
      </w:r>
      <w:r w:rsidR="008D2425">
        <w:rPr>
          <w:rFonts w:ascii="Calibri" w:hAnsi="Calibri" w:cs="Calibri"/>
          <w:lang w:val="fr-CA"/>
        </w:rPr>
        <w:t>a</w:t>
      </w:r>
      <w:r w:rsidRPr="00926B48">
        <w:rPr>
          <w:rFonts w:ascii="Calibri" w:hAnsi="Calibri" w:cs="Calibri"/>
          <w:lang w:val="fr-CA"/>
        </w:rPr>
        <w:t xml:space="preserve"> nos élèves à planifier des activités adaptées à leur culture.</w:t>
      </w:r>
    </w:p>
    <w:p w14:paraId="7A922C24" w14:textId="5852AF16" w:rsidR="61289273" w:rsidRPr="00180A27" w:rsidRDefault="00180A27" w:rsidP="3D656C6F">
      <w:pPr>
        <w:pStyle w:val="NoSpacing"/>
        <w:numPr>
          <w:ilvl w:val="0"/>
          <w:numId w:val="11"/>
        </w:numPr>
        <w:spacing w:after="240"/>
        <w:ind w:left="360"/>
        <w:rPr>
          <w:rFonts w:ascii="Calibri" w:hAnsi="Calibri" w:cs="Calibri"/>
          <w:b/>
          <w:bCs/>
          <w:lang w:val="fr-CA"/>
        </w:rPr>
      </w:pPr>
      <w:r w:rsidRPr="00180A27">
        <w:rPr>
          <w:rFonts w:ascii="Calibri" w:hAnsi="Calibri" w:cs="Calibri"/>
          <w:b/>
          <w:bCs/>
          <w:lang w:val="fr-CA"/>
        </w:rPr>
        <w:t xml:space="preserve">Réfléchissez à votre équipe et </w:t>
      </w:r>
      <w:r w:rsidRPr="00681249">
        <w:rPr>
          <w:rFonts w:ascii="Calibri" w:hAnsi="Calibri" w:cs="Calibri"/>
          <w:b/>
          <w:bCs/>
          <w:lang w:val="fr-CA"/>
        </w:rPr>
        <w:t xml:space="preserve">décrivez brièvement </w:t>
      </w:r>
      <w:r w:rsidR="006D2986" w:rsidRPr="00681249">
        <w:rPr>
          <w:rFonts w:ascii="Calibri" w:hAnsi="Calibri" w:cs="Calibri"/>
          <w:b/>
          <w:bCs/>
          <w:lang w:val="fr-CA"/>
        </w:rPr>
        <w:t>la contribution de ses membres qui en font la force</w:t>
      </w:r>
      <w:r w:rsidRPr="00681249">
        <w:rPr>
          <w:rFonts w:ascii="Calibri" w:hAnsi="Calibri" w:cs="Calibri"/>
          <w:b/>
          <w:bCs/>
          <w:lang w:val="fr-CA"/>
        </w:rPr>
        <w:t>. (Quels sont les attributs, les expériences, les identités et les habiletés que les différents membres apportent à l’équipe</w:t>
      </w:r>
      <w:r w:rsidRPr="00180A27">
        <w:rPr>
          <w:rFonts w:ascii="Calibri" w:hAnsi="Calibri" w:cs="Calibri"/>
          <w:b/>
          <w:bCs/>
          <w:lang w:val="fr-CA"/>
        </w:rPr>
        <w:t>?)</w:t>
      </w:r>
    </w:p>
    <w:p w14:paraId="2E18B232" w14:textId="337E27CD" w:rsidR="00926B48" w:rsidRPr="00926B48" w:rsidRDefault="00926B48" w:rsidP="00926B48">
      <w:pPr>
        <w:spacing w:after="240"/>
        <w:rPr>
          <w:rFonts w:ascii="Calibri" w:hAnsi="Calibri" w:cs="Calibri"/>
          <w:lang w:val="fr-CA"/>
        </w:rPr>
      </w:pPr>
      <w:r w:rsidRPr="00926B48">
        <w:rPr>
          <w:rFonts w:ascii="Calibri" w:hAnsi="Calibri" w:cs="Calibri"/>
          <w:lang w:val="fr-CA"/>
        </w:rPr>
        <w:t xml:space="preserve">Notre équipe </w:t>
      </w:r>
      <w:r w:rsidR="007351D1">
        <w:rPr>
          <w:rFonts w:ascii="Calibri" w:hAnsi="Calibri" w:cs="Calibri"/>
          <w:lang w:val="fr-CA"/>
        </w:rPr>
        <w:t>pour une é</w:t>
      </w:r>
      <w:r w:rsidRPr="00926B48">
        <w:rPr>
          <w:rFonts w:ascii="Calibri" w:hAnsi="Calibri" w:cs="Calibri"/>
          <w:lang w:val="fr-CA"/>
        </w:rPr>
        <w:t>cole saine est forte</w:t>
      </w:r>
      <w:r w:rsidR="006D2986">
        <w:rPr>
          <w:rFonts w:ascii="Calibri" w:hAnsi="Calibri" w:cs="Calibri"/>
          <w:lang w:val="fr-CA"/>
        </w:rPr>
        <w:t>,</w:t>
      </w:r>
      <w:r w:rsidRPr="00926B48">
        <w:rPr>
          <w:rFonts w:ascii="Calibri" w:hAnsi="Calibri" w:cs="Calibri"/>
          <w:lang w:val="fr-CA"/>
        </w:rPr>
        <w:t xml:space="preserve"> car elle rassemble un large éventail de perspectives qui reflètent l</w:t>
      </w:r>
      <w:r w:rsidR="008D2425">
        <w:rPr>
          <w:rFonts w:ascii="Calibri" w:hAnsi="Calibri" w:cs="Calibri"/>
          <w:lang w:val="fr-CA"/>
        </w:rPr>
        <w:t>’</w:t>
      </w:r>
      <w:r w:rsidRPr="00926B48">
        <w:rPr>
          <w:rFonts w:ascii="Calibri" w:hAnsi="Calibri" w:cs="Calibri"/>
          <w:lang w:val="fr-CA"/>
        </w:rPr>
        <w:t xml:space="preserve">ensemble de notre communauté scolaire. Les élèves constituent la majeure partie </w:t>
      </w:r>
      <w:r w:rsidRPr="006D2986">
        <w:rPr>
          <w:rFonts w:ascii="Calibri" w:hAnsi="Calibri" w:cs="Calibri"/>
          <w:lang w:val="fr-CA"/>
        </w:rPr>
        <w:t xml:space="preserve">de notre </w:t>
      </w:r>
      <w:r w:rsidR="006D2986" w:rsidRPr="006D2986">
        <w:rPr>
          <w:rFonts w:ascii="Calibri" w:hAnsi="Calibri" w:cs="Calibri"/>
          <w:lang w:val="fr-CA"/>
        </w:rPr>
        <w:t>é</w:t>
      </w:r>
      <w:r w:rsidRPr="006D2986">
        <w:rPr>
          <w:rFonts w:ascii="Calibri" w:hAnsi="Calibri" w:cs="Calibri"/>
          <w:lang w:val="fr-CA"/>
        </w:rPr>
        <w:t>quipe</w:t>
      </w:r>
      <w:r w:rsidRPr="00926B48">
        <w:rPr>
          <w:rFonts w:ascii="Calibri" w:hAnsi="Calibri" w:cs="Calibri"/>
          <w:lang w:val="fr-CA"/>
        </w:rPr>
        <w:t xml:space="preserve">, représentant à la fois les niveaux </w:t>
      </w:r>
      <w:r w:rsidR="007351D1">
        <w:rPr>
          <w:rFonts w:ascii="Calibri" w:hAnsi="Calibri" w:cs="Calibri"/>
          <w:lang w:val="fr-CA"/>
        </w:rPr>
        <w:t xml:space="preserve">moyen </w:t>
      </w:r>
      <w:r w:rsidRPr="00926B48">
        <w:rPr>
          <w:rFonts w:ascii="Calibri" w:hAnsi="Calibri" w:cs="Calibri"/>
          <w:lang w:val="fr-CA"/>
        </w:rPr>
        <w:t>et intermédiaire. Cette mixité des niveaux scolaires nous aide</w:t>
      </w:r>
      <w:r w:rsidR="00AC052B">
        <w:rPr>
          <w:rFonts w:ascii="Calibri" w:hAnsi="Calibri" w:cs="Calibri"/>
          <w:lang w:val="fr-CA"/>
        </w:rPr>
        <w:t xml:space="preserve"> </w:t>
      </w:r>
      <w:r w:rsidRPr="00926B48">
        <w:rPr>
          <w:rFonts w:ascii="Calibri" w:hAnsi="Calibri" w:cs="Calibri"/>
          <w:lang w:val="fr-CA"/>
        </w:rPr>
        <w:t xml:space="preserve">à comprendre les </w:t>
      </w:r>
      <w:r w:rsidR="007351D1">
        <w:rPr>
          <w:rFonts w:ascii="Calibri" w:hAnsi="Calibri" w:cs="Calibri"/>
          <w:lang w:val="fr-CA"/>
        </w:rPr>
        <w:t>champs d’i</w:t>
      </w:r>
      <w:r w:rsidRPr="00926B48">
        <w:rPr>
          <w:rFonts w:ascii="Calibri" w:hAnsi="Calibri" w:cs="Calibri"/>
          <w:lang w:val="fr-CA"/>
        </w:rPr>
        <w:t>ntérêt et les besoins de tous les groupes d</w:t>
      </w:r>
      <w:r w:rsidR="008D2425">
        <w:rPr>
          <w:rFonts w:ascii="Calibri" w:hAnsi="Calibri" w:cs="Calibri"/>
          <w:lang w:val="fr-CA"/>
        </w:rPr>
        <w:t>’</w:t>
      </w:r>
      <w:r w:rsidRPr="00926B48">
        <w:rPr>
          <w:rFonts w:ascii="Calibri" w:hAnsi="Calibri" w:cs="Calibri"/>
          <w:lang w:val="fr-CA"/>
        </w:rPr>
        <w:t>âge et à organiser des activités centrées sur les besoins et les</w:t>
      </w:r>
      <w:r w:rsidR="007351D1">
        <w:rPr>
          <w:rFonts w:ascii="Calibri" w:hAnsi="Calibri" w:cs="Calibri"/>
          <w:lang w:val="fr-CA"/>
        </w:rPr>
        <w:t xml:space="preserve"> champs d’</w:t>
      </w:r>
      <w:r w:rsidRPr="00926B48">
        <w:rPr>
          <w:rFonts w:ascii="Calibri" w:hAnsi="Calibri" w:cs="Calibri"/>
          <w:lang w:val="fr-CA"/>
        </w:rPr>
        <w:t xml:space="preserve">intérêt des </w:t>
      </w:r>
      <w:r w:rsidRPr="00926B48">
        <w:rPr>
          <w:rFonts w:ascii="Calibri" w:hAnsi="Calibri" w:cs="Calibri"/>
          <w:lang w:val="fr-CA"/>
        </w:rPr>
        <w:lastRenderedPageBreak/>
        <w:t xml:space="preserve">élèves. Notre équipe comprend également des </w:t>
      </w:r>
      <w:r w:rsidRPr="00681249">
        <w:rPr>
          <w:rFonts w:ascii="Calibri" w:hAnsi="Calibri" w:cs="Calibri"/>
          <w:lang w:val="fr-CA"/>
        </w:rPr>
        <w:t xml:space="preserve">élèves </w:t>
      </w:r>
      <w:r w:rsidR="006D2986" w:rsidRPr="00681249">
        <w:rPr>
          <w:rFonts w:ascii="Calibri" w:hAnsi="Calibri" w:cs="Calibri"/>
          <w:lang w:val="fr-CA"/>
        </w:rPr>
        <w:t xml:space="preserve">provenant </w:t>
      </w:r>
      <w:r w:rsidRPr="00681249">
        <w:rPr>
          <w:rFonts w:ascii="Calibri" w:hAnsi="Calibri" w:cs="Calibri"/>
          <w:lang w:val="fr-CA"/>
        </w:rPr>
        <w:t>de groupes historiquement marginalisés, notamment des élèves</w:t>
      </w:r>
      <w:r w:rsidR="008D2425">
        <w:rPr>
          <w:rFonts w:ascii="Calibri" w:hAnsi="Calibri" w:cs="Calibri"/>
          <w:lang w:val="fr-CA"/>
        </w:rPr>
        <w:t> </w:t>
      </w:r>
      <w:r w:rsidRPr="00681249">
        <w:rPr>
          <w:rFonts w:ascii="Calibri" w:hAnsi="Calibri" w:cs="Calibri"/>
          <w:lang w:val="fr-CA"/>
        </w:rPr>
        <w:t>2</w:t>
      </w:r>
      <w:r w:rsidR="007351D1" w:rsidRPr="00681249">
        <w:rPr>
          <w:rFonts w:ascii="Calibri" w:hAnsi="Calibri" w:cs="Calibri"/>
          <w:lang w:val="fr-CA"/>
        </w:rPr>
        <w:t>E</w:t>
      </w:r>
      <w:r w:rsidRPr="00681249">
        <w:rPr>
          <w:rFonts w:ascii="Calibri" w:hAnsi="Calibri" w:cs="Calibri"/>
          <w:lang w:val="fr-CA"/>
        </w:rPr>
        <w:t>LGBTQI+, des élèves racialisés</w:t>
      </w:r>
      <w:r w:rsidRPr="00926B48">
        <w:rPr>
          <w:rFonts w:ascii="Calibri" w:hAnsi="Calibri" w:cs="Calibri"/>
          <w:lang w:val="fr-CA"/>
        </w:rPr>
        <w:t xml:space="preserve"> et des élèves ayant des capacités cognitives et physiques diverses, qui apportent créativité et </w:t>
      </w:r>
      <w:r w:rsidR="00357A16">
        <w:rPr>
          <w:rFonts w:ascii="Calibri" w:hAnsi="Calibri" w:cs="Calibri"/>
          <w:lang w:val="fr-CA"/>
        </w:rPr>
        <w:t>sensibilisation</w:t>
      </w:r>
      <w:r w:rsidRPr="00926B48">
        <w:rPr>
          <w:rFonts w:ascii="Calibri" w:hAnsi="Calibri" w:cs="Calibri"/>
          <w:lang w:val="fr-CA"/>
        </w:rPr>
        <w:t xml:space="preserve"> à nos activités afin qu</w:t>
      </w:r>
      <w:r w:rsidR="008D2425">
        <w:rPr>
          <w:rFonts w:ascii="Calibri" w:hAnsi="Calibri" w:cs="Calibri"/>
          <w:lang w:val="fr-CA"/>
        </w:rPr>
        <w:t>’</w:t>
      </w:r>
      <w:r w:rsidRPr="00926B48">
        <w:rPr>
          <w:rFonts w:ascii="Calibri" w:hAnsi="Calibri" w:cs="Calibri"/>
          <w:lang w:val="fr-CA"/>
        </w:rPr>
        <w:t xml:space="preserve">elles soient inclusives, accessibles et significatives pour tous. </w:t>
      </w:r>
      <w:r w:rsidR="008D2425">
        <w:rPr>
          <w:rFonts w:ascii="Calibri" w:hAnsi="Calibri" w:cs="Calibri"/>
          <w:lang w:val="fr-CA"/>
        </w:rPr>
        <w:t>La direction de l’école</w:t>
      </w:r>
      <w:r w:rsidRPr="00926B48">
        <w:rPr>
          <w:rFonts w:ascii="Calibri" w:hAnsi="Calibri" w:cs="Calibri"/>
          <w:lang w:val="fr-CA"/>
        </w:rPr>
        <w:t xml:space="preserve"> et les membres du personnel apportent des perspectives qui nous permettent de concevoir des activités attrayantes et liées à d</w:t>
      </w:r>
      <w:r w:rsidR="00357A16">
        <w:rPr>
          <w:rFonts w:ascii="Calibri" w:hAnsi="Calibri" w:cs="Calibri"/>
          <w:lang w:val="fr-CA"/>
        </w:rPr>
        <w:t>e</w:t>
      </w:r>
      <w:r w:rsidRPr="00926B48">
        <w:rPr>
          <w:rFonts w:ascii="Calibri" w:hAnsi="Calibri" w:cs="Calibri"/>
          <w:lang w:val="fr-CA"/>
        </w:rPr>
        <w:t>s</w:t>
      </w:r>
      <w:r w:rsidR="00357A16">
        <w:rPr>
          <w:rFonts w:ascii="Calibri" w:hAnsi="Calibri" w:cs="Calibri"/>
          <w:lang w:val="fr-CA"/>
        </w:rPr>
        <w:t xml:space="preserve"> occasions </w:t>
      </w:r>
      <w:r w:rsidR="00357A16" w:rsidRPr="00681249">
        <w:rPr>
          <w:rFonts w:ascii="Calibri" w:hAnsi="Calibri" w:cs="Calibri"/>
          <w:lang w:val="fr-CA"/>
        </w:rPr>
        <w:t>concrètes</w:t>
      </w:r>
      <w:r w:rsidRPr="00681249">
        <w:rPr>
          <w:rFonts w:ascii="Calibri" w:hAnsi="Calibri" w:cs="Calibri"/>
          <w:lang w:val="fr-CA"/>
        </w:rPr>
        <w:t xml:space="preserve"> d</w:t>
      </w:r>
      <w:r w:rsidR="008D2425">
        <w:rPr>
          <w:rFonts w:ascii="Calibri" w:hAnsi="Calibri" w:cs="Calibri"/>
          <w:lang w:val="fr-CA"/>
        </w:rPr>
        <w:t>’</w:t>
      </w:r>
      <w:r w:rsidRPr="00681249">
        <w:rPr>
          <w:rFonts w:ascii="Calibri" w:hAnsi="Calibri" w:cs="Calibri"/>
          <w:lang w:val="fr-CA"/>
        </w:rPr>
        <w:t xml:space="preserve">apprentissage. Les parents et les </w:t>
      </w:r>
      <w:r w:rsidR="00357A16" w:rsidRPr="00681249">
        <w:rPr>
          <w:rFonts w:ascii="Calibri" w:hAnsi="Calibri" w:cs="Calibri"/>
          <w:lang w:val="fr-CA"/>
        </w:rPr>
        <w:t>personnes aidantes</w:t>
      </w:r>
      <w:r w:rsidRPr="00681249">
        <w:rPr>
          <w:rFonts w:ascii="Calibri" w:hAnsi="Calibri" w:cs="Calibri"/>
          <w:lang w:val="fr-CA"/>
        </w:rPr>
        <w:t xml:space="preserve"> contribuent à renforcer les liens communautaires et apportent des informations précieuses sur les besoins des familles</w:t>
      </w:r>
      <w:r w:rsidR="00357A16" w:rsidRPr="00681249">
        <w:rPr>
          <w:rFonts w:ascii="Calibri" w:hAnsi="Calibri" w:cs="Calibri"/>
          <w:lang w:val="fr-CA"/>
        </w:rPr>
        <w:t>.</w:t>
      </w:r>
      <w:r w:rsidRPr="00681249">
        <w:rPr>
          <w:rFonts w:ascii="Calibri" w:hAnsi="Calibri" w:cs="Calibri"/>
          <w:lang w:val="fr-CA"/>
        </w:rPr>
        <w:t xml:space="preserve"> </w:t>
      </w:r>
      <w:r w:rsidR="006D2986" w:rsidRPr="00681249">
        <w:rPr>
          <w:rFonts w:ascii="Calibri" w:hAnsi="Calibri" w:cs="Calibri"/>
          <w:lang w:val="fr-CA"/>
        </w:rPr>
        <w:t>Leur participation nous permet de</w:t>
      </w:r>
      <w:r w:rsidRPr="00681249">
        <w:rPr>
          <w:rFonts w:ascii="Calibri" w:hAnsi="Calibri" w:cs="Calibri"/>
          <w:lang w:val="fr-CA"/>
        </w:rPr>
        <w:t xml:space="preserve"> créer des activités qui dépassent les murs de l</w:t>
      </w:r>
      <w:r w:rsidR="008D2425">
        <w:rPr>
          <w:rFonts w:ascii="Calibri" w:hAnsi="Calibri" w:cs="Calibri"/>
          <w:lang w:val="fr-CA"/>
        </w:rPr>
        <w:t>’</w:t>
      </w:r>
      <w:r w:rsidRPr="00681249">
        <w:rPr>
          <w:rFonts w:ascii="Calibri" w:hAnsi="Calibri" w:cs="Calibri"/>
          <w:lang w:val="fr-CA"/>
        </w:rPr>
        <w:t>école et qui correspondent aux besoins des élèves en dehors de l</w:t>
      </w:r>
      <w:r w:rsidR="008D2425">
        <w:rPr>
          <w:rFonts w:ascii="Calibri" w:hAnsi="Calibri" w:cs="Calibri"/>
          <w:lang w:val="fr-CA"/>
        </w:rPr>
        <w:t>’</w:t>
      </w:r>
      <w:r w:rsidRPr="00681249">
        <w:rPr>
          <w:rFonts w:ascii="Calibri" w:hAnsi="Calibri" w:cs="Calibri"/>
          <w:lang w:val="fr-CA"/>
        </w:rPr>
        <w:t xml:space="preserve">école. Notre </w:t>
      </w:r>
      <w:r w:rsidR="00357A16" w:rsidRPr="00681249">
        <w:rPr>
          <w:rFonts w:ascii="Calibri" w:hAnsi="Calibri" w:cs="Calibri"/>
          <w:lang w:val="fr-CA"/>
        </w:rPr>
        <w:t>A</w:t>
      </w:r>
      <w:r w:rsidRPr="00681249">
        <w:rPr>
          <w:rFonts w:ascii="Calibri" w:hAnsi="Calibri" w:cs="Calibri"/>
          <w:lang w:val="fr-CA"/>
        </w:rPr>
        <w:t xml:space="preserve">îné </w:t>
      </w:r>
      <w:r w:rsidR="006D2986" w:rsidRPr="00681249">
        <w:rPr>
          <w:rFonts w:ascii="Calibri" w:hAnsi="Calibri" w:cs="Calibri"/>
          <w:lang w:val="fr-CA"/>
        </w:rPr>
        <w:t>transmet</w:t>
      </w:r>
      <w:r w:rsidRPr="00681249">
        <w:rPr>
          <w:rFonts w:ascii="Calibri" w:hAnsi="Calibri" w:cs="Calibri"/>
          <w:lang w:val="fr-CA"/>
        </w:rPr>
        <w:t xml:space="preserve"> des enseignements</w:t>
      </w:r>
      <w:r w:rsidRPr="00926B48">
        <w:rPr>
          <w:rFonts w:ascii="Calibri" w:hAnsi="Calibri" w:cs="Calibri"/>
          <w:lang w:val="fr-CA"/>
        </w:rPr>
        <w:t xml:space="preserve"> culturels qui fondent notre travail sur le respect et une vision holistique du bien-être. Ses conseils garantissent que nos activités sont culturellement pertinentes et significatives pour </w:t>
      </w:r>
      <w:r w:rsidR="00357A16">
        <w:rPr>
          <w:rFonts w:ascii="Calibri" w:hAnsi="Calibri" w:cs="Calibri"/>
          <w:lang w:val="fr-CA"/>
        </w:rPr>
        <w:t>l’ensemble des</w:t>
      </w:r>
      <w:r w:rsidRPr="00926B48">
        <w:rPr>
          <w:rFonts w:ascii="Calibri" w:hAnsi="Calibri" w:cs="Calibri"/>
          <w:lang w:val="fr-CA"/>
        </w:rPr>
        <w:t xml:space="preserve"> élèves.</w:t>
      </w:r>
    </w:p>
    <w:p w14:paraId="0656CBD6" w14:textId="6AE3E765" w:rsidR="00CD6D75" w:rsidRPr="00180A27" w:rsidRDefault="00180A27" w:rsidP="00CC2A84">
      <w:pPr>
        <w:pStyle w:val="NoSpacing"/>
        <w:numPr>
          <w:ilvl w:val="0"/>
          <w:numId w:val="11"/>
        </w:numPr>
        <w:spacing w:after="240"/>
        <w:rPr>
          <w:rFonts w:ascii="Calibri" w:hAnsi="Calibri" w:cs="Calibri"/>
          <w:b/>
          <w:bCs/>
          <w:lang w:val="fr-CA"/>
        </w:rPr>
      </w:pPr>
      <w:r w:rsidRPr="00180A27">
        <w:rPr>
          <w:rFonts w:ascii="Calibri" w:hAnsi="Calibri" w:cs="Calibri"/>
          <w:b/>
          <w:bCs/>
          <w:lang w:val="fr-CA"/>
        </w:rPr>
        <w:t>Téléversez une photo de votre équipe pour une école saine!</w:t>
      </w:r>
    </w:p>
    <w:p w14:paraId="4AD6753B" w14:textId="10E3823C" w:rsidR="00CD6D75" w:rsidRPr="00180A27" w:rsidRDefault="00CD6D75" w:rsidP="60A2DCFB">
      <w:pPr>
        <w:rPr>
          <w:rFonts w:ascii="Calibri" w:hAnsi="Calibri" w:cs="Calibri"/>
          <w:lang w:val="fr-CA"/>
        </w:rPr>
      </w:pPr>
      <w:r w:rsidRPr="00180A27">
        <w:rPr>
          <w:rFonts w:ascii="Calibri" w:hAnsi="Calibri" w:cs="Calibri"/>
          <w:lang w:val="fr-CA"/>
        </w:rPr>
        <w:t>*</w:t>
      </w:r>
      <w:r w:rsidR="00180A27" w:rsidRPr="00180A27">
        <w:rPr>
          <w:rFonts w:ascii="Arial" w:eastAsia="Arial" w:hAnsi="Arial" w:cs="Arial"/>
          <w:i/>
          <w:iCs/>
          <w:kern w:val="0"/>
          <w:lang w:val="fr-CA" w:eastAsia="fr-CA"/>
          <w14:ligatures w14:val="none"/>
        </w:rPr>
        <w:t xml:space="preserve"> </w:t>
      </w:r>
      <w:r w:rsidR="00180A27" w:rsidRPr="00180A27">
        <w:rPr>
          <w:rFonts w:ascii="Calibri" w:hAnsi="Calibri" w:cs="Calibri"/>
          <w:i/>
          <w:iCs/>
          <w:lang w:val="fr-CA"/>
        </w:rPr>
        <w:t>Remarque : une seule photo peut être téléversée. Vous pouvez modifier cette photo à tout moment en la supprimant et en en téléversant une nouvelle</w:t>
      </w:r>
      <w:r w:rsidRPr="00180A27">
        <w:rPr>
          <w:rFonts w:ascii="Calibri" w:hAnsi="Calibri" w:cs="Calibri"/>
          <w:lang w:val="fr-CA"/>
        </w:rPr>
        <w:t>.</w:t>
      </w:r>
    </w:p>
    <w:p w14:paraId="0BD1EF8F" w14:textId="2A3BFA4E" w:rsidR="00933C30" w:rsidRPr="0077521F" w:rsidRDefault="4DEC5F41" w:rsidP="3D656C6F">
      <w:pPr>
        <w:jc w:val="center"/>
        <w:rPr>
          <w:rFonts w:ascii="Calibri" w:hAnsi="Calibri" w:cs="Calibri"/>
        </w:rPr>
      </w:pPr>
      <w:r>
        <w:rPr>
          <w:noProof/>
          <w:lang w:eastAsia="en-CA"/>
        </w:rPr>
        <w:drawing>
          <wp:inline distT="0" distB="0" distL="0" distR="0" wp14:anchorId="09EA9C0E" wp14:editId="7FAF3110">
            <wp:extent cx="4529137" cy="3019425"/>
            <wp:effectExtent l="0" t="0" r="0" b="0"/>
            <wp:docPr id="1581984609"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1984609" name=""/>
                    <pic:cNvPicPr/>
                  </pic:nvPicPr>
                  <pic:blipFill>
                    <a:blip r:embed="rId11">
                      <a:extLst>
                        <a:ext uri="{28A0092B-C50C-407E-A947-70E740481C1C}">
                          <a14:useLocalDpi xmlns:a14="http://schemas.microsoft.com/office/drawing/2010/main"/>
                        </a:ext>
                      </a:extLst>
                    </a:blip>
                    <a:stretch>
                      <a:fillRect/>
                    </a:stretch>
                  </pic:blipFill>
                  <pic:spPr>
                    <a:xfrm>
                      <a:off x="0" y="0"/>
                      <a:ext cx="4529137" cy="3019425"/>
                    </a:xfrm>
                    <a:prstGeom prst="rect">
                      <a:avLst/>
                    </a:prstGeom>
                  </pic:spPr>
                </pic:pic>
              </a:graphicData>
            </a:graphic>
          </wp:inline>
        </w:drawing>
      </w:r>
    </w:p>
    <w:sectPr w:rsidR="00933C30" w:rsidRPr="0077521F" w:rsidSect="000E0B3A">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7F13DB" w14:textId="77777777" w:rsidR="00784515" w:rsidRDefault="00784515" w:rsidP="000E0B3A">
      <w:pPr>
        <w:spacing w:after="0" w:line="240" w:lineRule="auto"/>
      </w:pPr>
      <w:r>
        <w:separator/>
      </w:r>
    </w:p>
  </w:endnote>
  <w:endnote w:type="continuationSeparator" w:id="0">
    <w:p w14:paraId="63D342D7" w14:textId="77777777" w:rsidR="00784515" w:rsidRDefault="00784515" w:rsidP="000E0B3A">
      <w:pPr>
        <w:spacing w:after="0" w:line="240" w:lineRule="auto"/>
      </w:pPr>
      <w:r>
        <w:continuationSeparator/>
      </w:r>
    </w:p>
  </w:endnote>
  <w:endnote w:type="continuationNotice" w:id="1">
    <w:p w14:paraId="4688DCB8" w14:textId="77777777" w:rsidR="00784515" w:rsidRDefault="0078451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C9F5BE" w14:textId="77777777" w:rsidR="00B86EA4" w:rsidRDefault="00B86E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D2795B" w14:textId="77777777" w:rsidR="00B86EA4" w:rsidRDefault="00B86EA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355F7E" w14:textId="77777777" w:rsidR="00B86EA4" w:rsidRDefault="00B86E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A21125" w14:textId="77777777" w:rsidR="00784515" w:rsidRDefault="00784515" w:rsidP="000E0B3A">
      <w:pPr>
        <w:spacing w:after="0" w:line="240" w:lineRule="auto"/>
      </w:pPr>
      <w:r>
        <w:separator/>
      </w:r>
    </w:p>
  </w:footnote>
  <w:footnote w:type="continuationSeparator" w:id="0">
    <w:p w14:paraId="216BCA0B" w14:textId="77777777" w:rsidR="00784515" w:rsidRDefault="00784515" w:rsidP="000E0B3A">
      <w:pPr>
        <w:spacing w:after="0" w:line="240" w:lineRule="auto"/>
      </w:pPr>
      <w:r>
        <w:continuationSeparator/>
      </w:r>
    </w:p>
  </w:footnote>
  <w:footnote w:type="continuationNotice" w:id="1">
    <w:p w14:paraId="18B09E3C" w14:textId="77777777" w:rsidR="00784515" w:rsidRDefault="0078451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0CE2AA" w14:textId="77777777" w:rsidR="00B86EA4" w:rsidRDefault="00B86EA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A35C93" w14:textId="302AFBD9" w:rsidR="00551ACB" w:rsidRDefault="00B86EA4">
    <w:pPr>
      <w:pStyle w:val="Header"/>
    </w:pPr>
    <w:r>
      <w:rPr>
        <w:noProof/>
        <w:lang w:eastAsia="en-CA"/>
      </w:rPr>
      <w:drawing>
        <wp:anchor distT="0" distB="0" distL="114300" distR="114300" simplePos="0" relativeHeight="251659264" behindDoc="1" locked="0" layoutInCell="1" allowOverlap="1" wp14:anchorId="7C0C8AE5" wp14:editId="04842905">
          <wp:simplePos x="0" y="0"/>
          <wp:positionH relativeFrom="column">
            <wp:posOffset>-912745</wp:posOffset>
          </wp:positionH>
          <wp:positionV relativeFrom="paragraph">
            <wp:posOffset>-450429</wp:posOffset>
          </wp:positionV>
          <wp:extent cx="7796463" cy="888223"/>
          <wp:effectExtent l="0" t="0" r="1905" b="1270"/>
          <wp:wrapNone/>
          <wp:docPr id="1829824391" name="Picture 1">
            <a:extLst xmlns:a="http://schemas.openxmlformats.org/drawingml/2006/main">
              <a:ext uri="{C183D7F6-B498-43B3-948B-1728B52AA6E4}">
                <adec:decorative xmlns:adec="http://schemas.microsoft.com/office/drawing/2017/decorative"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9824391" name="Picture 1">
                    <a:extLst>
                      <a:ext uri="{C183D7F6-B498-43B3-948B-1728B52AA6E4}">
                        <adec:decorative xmlns:adec="http://schemas.microsoft.com/office/drawing/2017/decorative"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pic:cNvPr>
                  <pic:cNvPicPr/>
                </pic:nvPicPr>
                <pic:blipFill rotWithShape="1">
                  <a:blip r:embed="rId1">
                    <a:extLst>
                      <a:ext uri="{28A0092B-C50C-407E-A947-70E740481C1C}">
                        <a14:useLocalDpi xmlns:a14="http://schemas.microsoft.com/office/drawing/2010/main" val="0"/>
                      </a:ext>
                    </a:extLst>
                  </a:blip>
                  <a:srcRect b="91197"/>
                  <a:stretch/>
                </pic:blipFill>
                <pic:spPr bwMode="auto">
                  <a:xfrm>
                    <a:off x="0" y="0"/>
                    <a:ext cx="7796463" cy="888223"/>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0830FB" w14:textId="77777777" w:rsidR="00B86EA4" w:rsidRDefault="00B86E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AF6F95"/>
    <w:multiLevelType w:val="hybridMultilevel"/>
    <w:tmpl w:val="9B662F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E66C5F"/>
    <w:multiLevelType w:val="hybridMultilevel"/>
    <w:tmpl w:val="43BE5CC8"/>
    <w:lvl w:ilvl="0" w:tplc="C0A04822">
      <w:start w:val="1"/>
      <w:numFmt w:val="decimal"/>
      <w:lvlText w:val="%1."/>
      <w:lvlJc w:val="left"/>
      <w:pPr>
        <w:ind w:left="720" w:hanging="360"/>
      </w:pPr>
      <w:rPr>
        <w:rFonts w:ascii="Calibri" w:hAnsi="Calibri" w:cs="Calibri"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F353E9"/>
    <w:multiLevelType w:val="multilevel"/>
    <w:tmpl w:val="B1DCBF0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D345FE3"/>
    <w:multiLevelType w:val="multilevel"/>
    <w:tmpl w:val="C69CC76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EAA4D6D"/>
    <w:multiLevelType w:val="hybridMultilevel"/>
    <w:tmpl w:val="842E5836"/>
    <w:lvl w:ilvl="0" w:tplc="863C2136">
      <w:start w:val="1"/>
      <w:numFmt w:val="decimal"/>
      <w:lvlText w:val="%1."/>
      <w:lvlJc w:val="left"/>
      <w:pPr>
        <w:ind w:left="720" w:hanging="360"/>
      </w:pPr>
      <w:rPr>
        <w:rFonts w:asciiTheme="majorHAnsi" w:hAnsiTheme="majorHAnsi" w:cstheme="majorBidi"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0734AF3"/>
    <w:multiLevelType w:val="hybridMultilevel"/>
    <w:tmpl w:val="4C782C62"/>
    <w:lvl w:ilvl="0" w:tplc="0A4A163C">
      <w:start w:val="1"/>
      <w:numFmt w:val="bullet"/>
      <w:lvlText w:val=""/>
      <w:lvlJc w:val="left"/>
      <w:pPr>
        <w:ind w:left="720" w:hanging="360"/>
      </w:pPr>
      <w:rPr>
        <w:rFonts w:ascii="Wingdings" w:hAnsi="Wingdings" w:hint="default"/>
      </w:rPr>
    </w:lvl>
    <w:lvl w:ilvl="1" w:tplc="4008D0DA">
      <w:start w:val="1"/>
      <w:numFmt w:val="bullet"/>
      <w:lvlText w:val=""/>
      <w:lvlJc w:val="left"/>
      <w:pPr>
        <w:ind w:left="1440" w:hanging="360"/>
      </w:pPr>
      <w:rPr>
        <w:rFonts w:ascii="Wingdings" w:hAnsi="Wingdings" w:hint="default"/>
      </w:rPr>
    </w:lvl>
    <w:lvl w:ilvl="2" w:tplc="C8D2C512">
      <w:start w:val="1"/>
      <w:numFmt w:val="bullet"/>
      <w:lvlText w:val=""/>
      <w:lvlJc w:val="left"/>
      <w:pPr>
        <w:ind w:left="2160" w:hanging="360"/>
      </w:pPr>
      <w:rPr>
        <w:rFonts w:ascii="Wingdings" w:hAnsi="Wingdings" w:hint="default"/>
      </w:rPr>
    </w:lvl>
    <w:lvl w:ilvl="3" w:tplc="DD2C7C96">
      <w:start w:val="1"/>
      <w:numFmt w:val="bullet"/>
      <w:lvlText w:val=""/>
      <w:lvlJc w:val="left"/>
      <w:pPr>
        <w:ind w:left="2880" w:hanging="360"/>
      </w:pPr>
      <w:rPr>
        <w:rFonts w:ascii="Wingdings" w:hAnsi="Wingdings" w:hint="default"/>
      </w:rPr>
    </w:lvl>
    <w:lvl w:ilvl="4" w:tplc="27EE53D6">
      <w:start w:val="1"/>
      <w:numFmt w:val="bullet"/>
      <w:lvlText w:val=""/>
      <w:lvlJc w:val="left"/>
      <w:pPr>
        <w:ind w:left="3600" w:hanging="360"/>
      </w:pPr>
      <w:rPr>
        <w:rFonts w:ascii="Wingdings" w:hAnsi="Wingdings" w:hint="default"/>
      </w:rPr>
    </w:lvl>
    <w:lvl w:ilvl="5" w:tplc="98102A70">
      <w:start w:val="1"/>
      <w:numFmt w:val="bullet"/>
      <w:lvlText w:val=""/>
      <w:lvlJc w:val="left"/>
      <w:pPr>
        <w:ind w:left="4320" w:hanging="360"/>
      </w:pPr>
      <w:rPr>
        <w:rFonts w:ascii="Wingdings" w:hAnsi="Wingdings" w:hint="default"/>
      </w:rPr>
    </w:lvl>
    <w:lvl w:ilvl="6" w:tplc="9280A840">
      <w:start w:val="1"/>
      <w:numFmt w:val="bullet"/>
      <w:lvlText w:val=""/>
      <w:lvlJc w:val="left"/>
      <w:pPr>
        <w:ind w:left="5040" w:hanging="360"/>
      </w:pPr>
      <w:rPr>
        <w:rFonts w:ascii="Wingdings" w:hAnsi="Wingdings" w:hint="default"/>
      </w:rPr>
    </w:lvl>
    <w:lvl w:ilvl="7" w:tplc="5278395C">
      <w:start w:val="1"/>
      <w:numFmt w:val="bullet"/>
      <w:lvlText w:val=""/>
      <w:lvlJc w:val="left"/>
      <w:pPr>
        <w:ind w:left="5760" w:hanging="360"/>
      </w:pPr>
      <w:rPr>
        <w:rFonts w:ascii="Wingdings" w:hAnsi="Wingdings" w:hint="default"/>
      </w:rPr>
    </w:lvl>
    <w:lvl w:ilvl="8" w:tplc="E7343DD2">
      <w:start w:val="1"/>
      <w:numFmt w:val="bullet"/>
      <w:lvlText w:val=""/>
      <w:lvlJc w:val="left"/>
      <w:pPr>
        <w:ind w:left="6480" w:hanging="360"/>
      </w:pPr>
      <w:rPr>
        <w:rFonts w:ascii="Wingdings" w:hAnsi="Wingdings" w:hint="default"/>
      </w:rPr>
    </w:lvl>
  </w:abstractNum>
  <w:abstractNum w:abstractNumId="6" w15:restartNumberingAfterBreak="0">
    <w:nsid w:val="45601309"/>
    <w:multiLevelType w:val="hybridMultilevel"/>
    <w:tmpl w:val="2B3CEDE2"/>
    <w:lvl w:ilvl="0" w:tplc="76CA9C32">
      <w:start w:val="1"/>
      <w:numFmt w:val="bullet"/>
      <w:lvlText w:val=""/>
      <w:lvlJc w:val="left"/>
      <w:pPr>
        <w:ind w:left="720" w:hanging="360"/>
      </w:pPr>
      <w:rPr>
        <w:rFonts w:ascii="Wingdings" w:hAnsi="Wingdings" w:hint="default"/>
      </w:rPr>
    </w:lvl>
    <w:lvl w:ilvl="1" w:tplc="B3AC3A40">
      <w:start w:val="1"/>
      <w:numFmt w:val="bullet"/>
      <w:lvlText w:val="o"/>
      <w:lvlJc w:val="left"/>
      <w:pPr>
        <w:ind w:left="1440" w:hanging="360"/>
      </w:pPr>
      <w:rPr>
        <w:rFonts w:ascii="Courier New" w:hAnsi="Courier New" w:hint="default"/>
      </w:rPr>
    </w:lvl>
    <w:lvl w:ilvl="2" w:tplc="082CFB88">
      <w:start w:val="1"/>
      <w:numFmt w:val="bullet"/>
      <w:lvlText w:val=""/>
      <w:lvlJc w:val="left"/>
      <w:pPr>
        <w:ind w:left="2160" w:hanging="360"/>
      </w:pPr>
      <w:rPr>
        <w:rFonts w:ascii="Wingdings" w:hAnsi="Wingdings" w:hint="default"/>
      </w:rPr>
    </w:lvl>
    <w:lvl w:ilvl="3" w:tplc="2E141E0C">
      <w:start w:val="1"/>
      <w:numFmt w:val="bullet"/>
      <w:lvlText w:val=""/>
      <w:lvlJc w:val="left"/>
      <w:pPr>
        <w:ind w:left="2880" w:hanging="360"/>
      </w:pPr>
      <w:rPr>
        <w:rFonts w:ascii="Symbol" w:hAnsi="Symbol" w:hint="default"/>
      </w:rPr>
    </w:lvl>
    <w:lvl w:ilvl="4" w:tplc="019E41AC">
      <w:start w:val="1"/>
      <w:numFmt w:val="bullet"/>
      <w:lvlText w:val="o"/>
      <w:lvlJc w:val="left"/>
      <w:pPr>
        <w:ind w:left="3600" w:hanging="360"/>
      </w:pPr>
      <w:rPr>
        <w:rFonts w:ascii="Courier New" w:hAnsi="Courier New" w:hint="default"/>
      </w:rPr>
    </w:lvl>
    <w:lvl w:ilvl="5" w:tplc="E6CCB44E">
      <w:start w:val="1"/>
      <w:numFmt w:val="bullet"/>
      <w:lvlText w:val=""/>
      <w:lvlJc w:val="left"/>
      <w:pPr>
        <w:ind w:left="4320" w:hanging="360"/>
      </w:pPr>
      <w:rPr>
        <w:rFonts w:ascii="Wingdings" w:hAnsi="Wingdings" w:hint="default"/>
      </w:rPr>
    </w:lvl>
    <w:lvl w:ilvl="6" w:tplc="B62A1B32">
      <w:start w:val="1"/>
      <w:numFmt w:val="bullet"/>
      <w:lvlText w:val=""/>
      <w:lvlJc w:val="left"/>
      <w:pPr>
        <w:ind w:left="5040" w:hanging="360"/>
      </w:pPr>
      <w:rPr>
        <w:rFonts w:ascii="Symbol" w:hAnsi="Symbol" w:hint="default"/>
      </w:rPr>
    </w:lvl>
    <w:lvl w:ilvl="7" w:tplc="9C6684F6">
      <w:start w:val="1"/>
      <w:numFmt w:val="bullet"/>
      <w:lvlText w:val="o"/>
      <w:lvlJc w:val="left"/>
      <w:pPr>
        <w:ind w:left="5760" w:hanging="360"/>
      </w:pPr>
      <w:rPr>
        <w:rFonts w:ascii="Courier New" w:hAnsi="Courier New" w:hint="default"/>
      </w:rPr>
    </w:lvl>
    <w:lvl w:ilvl="8" w:tplc="59384280">
      <w:start w:val="1"/>
      <w:numFmt w:val="bullet"/>
      <w:lvlText w:val=""/>
      <w:lvlJc w:val="left"/>
      <w:pPr>
        <w:ind w:left="6480" w:hanging="360"/>
      </w:pPr>
      <w:rPr>
        <w:rFonts w:ascii="Wingdings" w:hAnsi="Wingdings" w:hint="default"/>
      </w:rPr>
    </w:lvl>
  </w:abstractNum>
  <w:abstractNum w:abstractNumId="7" w15:restartNumberingAfterBreak="0">
    <w:nsid w:val="4DCD763F"/>
    <w:multiLevelType w:val="multilevel"/>
    <w:tmpl w:val="353493E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37FFDE3"/>
    <w:multiLevelType w:val="hybridMultilevel"/>
    <w:tmpl w:val="73BA155C"/>
    <w:lvl w:ilvl="0" w:tplc="E54ADD68">
      <w:start w:val="1"/>
      <w:numFmt w:val="bullet"/>
      <w:lvlText w:val=""/>
      <w:lvlJc w:val="left"/>
      <w:pPr>
        <w:ind w:left="720" w:hanging="360"/>
      </w:pPr>
      <w:rPr>
        <w:rFonts w:ascii="Symbol" w:hAnsi="Symbol" w:hint="default"/>
      </w:rPr>
    </w:lvl>
    <w:lvl w:ilvl="1" w:tplc="586ED33E">
      <w:start w:val="1"/>
      <w:numFmt w:val="bullet"/>
      <w:lvlText w:val="o"/>
      <w:lvlJc w:val="left"/>
      <w:pPr>
        <w:ind w:left="1440" w:hanging="360"/>
      </w:pPr>
      <w:rPr>
        <w:rFonts w:ascii="Courier New" w:hAnsi="Courier New" w:hint="default"/>
      </w:rPr>
    </w:lvl>
    <w:lvl w:ilvl="2" w:tplc="72E66066">
      <w:start w:val="1"/>
      <w:numFmt w:val="bullet"/>
      <w:lvlText w:val=""/>
      <w:lvlJc w:val="left"/>
      <w:pPr>
        <w:ind w:left="2160" w:hanging="360"/>
      </w:pPr>
      <w:rPr>
        <w:rFonts w:ascii="Wingdings" w:hAnsi="Wingdings" w:hint="default"/>
      </w:rPr>
    </w:lvl>
    <w:lvl w:ilvl="3" w:tplc="7CD0A39E">
      <w:start w:val="1"/>
      <w:numFmt w:val="bullet"/>
      <w:lvlText w:val=""/>
      <w:lvlJc w:val="left"/>
      <w:pPr>
        <w:ind w:left="2880" w:hanging="360"/>
      </w:pPr>
      <w:rPr>
        <w:rFonts w:ascii="Symbol" w:hAnsi="Symbol" w:hint="default"/>
      </w:rPr>
    </w:lvl>
    <w:lvl w:ilvl="4" w:tplc="4C0CED0E">
      <w:start w:val="1"/>
      <w:numFmt w:val="bullet"/>
      <w:lvlText w:val="o"/>
      <w:lvlJc w:val="left"/>
      <w:pPr>
        <w:ind w:left="3600" w:hanging="360"/>
      </w:pPr>
      <w:rPr>
        <w:rFonts w:ascii="Courier New" w:hAnsi="Courier New" w:hint="default"/>
      </w:rPr>
    </w:lvl>
    <w:lvl w:ilvl="5" w:tplc="D7FEDAF2">
      <w:start w:val="1"/>
      <w:numFmt w:val="bullet"/>
      <w:lvlText w:val=""/>
      <w:lvlJc w:val="left"/>
      <w:pPr>
        <w:ind w:left="4320" w:hanging="360"/>
      </w:pPr>
      <w:rPr>
        <w:rFonts w:ascii="Wingdings" w:hAnsi="Wingdings" w:hint="default"/>
      </w:rPr>
    </w:lvl>
    <w:lvl w:ilvl="6" w:tplc="34ECB6C2">
      <w:start w:val="1"/>
      <w:numFmt w:val="bullet"/>
      <w:lvlText w:val=""/>
      <w:lvlJc w:val="left"/>
      <w:pPr>
        <w:ind w:left="5040" w:hanging="360"/>
      </w:pPr>
      <w:rPr>
        <w:rFonts w:ascii="Symbol" w:hAnsi="Symbol" w:hint="default"/>
      </w:rPr>
    </w:lvl>
    <w:lvl w:ilvl="7" w:tplc="A8381336">
      <w:start w:val="1"/>
      <w:numFmt w:val="bullet"/>
      <w:lvlText w:val="o"/>
      <w:lvlJc w:val="left"/>
      <w:pPr>
        <w:ind w:left="5760" w:hanging="360"/>
      </w:pPr>
      <w:rPr>
        <w:rFonts w:ascii="Courier New" w:hAnsi="Courier New" w:hint="default"/>
      </w:rPr>
    </w:lvl>
    <w:lvl w:ilvl="8" w:tplc="52842248">
      <w:start w:val="1"/>
      <w:numFmt w:val="bullet"/>
      <w:lvlText w:val=""/>
      <w:lvlJc w:val="left"/>
      <w:pPr>
        <w:ind w:left="6480" w:hanging="360"/>
      </w:pPr>
      <w:rPr>
        <w:rFonts w:ascii="Wingdings" w:hAnsi="Wingdings" w:hint="default"/>
      </w:rPr>
    </w:lvl>
  </w:abstractNum>
  <w:abstractNum w:abstractNumId="9" w15:restartNumberingAfterBreak="0">
    <w:nsid w:val="5DD4ED53"/>
    <w:multiLevelType w:val="hybridMultilevel"/>
    <w:tmpl w:val="5B486F3E"/>
    <w:lvl w:ilvl="0" w:tplc="F55C88BA">
      <w:start w:val="1"/>
      <w:numFmt w:val="decimal"/>
      <w:lvlText w:val="%1."/>
      <w:lvlJc w:val="left"/>
      <w:pPr>
        <w:ind w:left="720" w:hanging="360"/>
      </w:pPr>
      <w:rPr>
        <w:rFonts w:ascii="Arial" w:hAnsi="Arial" w:hint="default"/>
      </w:rPr>
    </w:lvl>
    <w:lvl w:ilvl="1" w:tplc="BD0ACCD6">
      <w:start w:val="1"/>
      <w:numFmt w:val="lowerLetter"/>
      <w:lvlText w:val="%2."/>
      <w:lvlJc w:val="left"/>
      <w:pPr>
        <w:ind w:left="1440" w:hanging="360"/>
      </w:pPr>
    </w:lvl>
    <w:lvl w:ilvl="2" w:tplc="CA7C8B44">
      <w:start w:val="1"/>
      <w:numFmt w:val="lowerRoman"/>
      <w:lvlText w:val="%3."/>
      <w:lvlJc w:val="right"/>
      <w:pPr>
        <w:ind w:left="2160" w:hanging="180"/>
      </w:pPr>
    </w:lvl>
    <w:lvl w:ilvl="3" w:tplc="287C605C">
      <w:start w:val="1"/>
      <w:numFmt w:val="decimal"/>
      <w:lvlText w:val="%4."/>
      <w:lvlJc w:val="left"/>
      <w:pPr>
        <w:ind w:left="2880" w:hanging="360"/>
      </w:pPr>
    </w:lvl>
    <w:lvl w:ilvl="4" w:tplc="3B3E2A6C">
      <w:start w:val="1"/>
      <w:numFmt w:val="lowerLetter"/>
      <w:lvlText w:val="%5."/>
      <w:lvlJc w:val="left"/>
      <w:pPr>
        <w:ind w:left="3600" w:hanging="360"/>
      </w:pPr>
    </w:lvl>
    <w:lvl w:ilvl="5" w:tplc="FC1C6694">
      <w:start w:val="1"/>
      <w:numFmt w:val="lowerRoman"/>
      <w:lvlText w:val="%6."/>
      <w:lvlJc w:val="right"/>
      <w:pPr>
        <w:ind w:left="4320" w:hanging="180"/>
      </w:pPr>
    </w:lvl>
    <w:lvl w:ilvl="6" w:tplc="BFD4B9E8">
      <w:start w:val="1"/>
      <w:numFmt w:val="decimal"/>
      <w:lvlText w:val="%7."/>
      <w:lvlJc w:val="left"/>
      <w:pPr>
        <w:ind w:left="5040" w:hanging="360"/>
      </w:pPr>
    </w:lvl>
    <w:lvl w:ilvl="7" w:tplc="963CE7FE">
      <w:start w:val="1"/>
      <w:numFmt w:val="lowerLetter"/>
      <w:lvlText w:val="%8."/>
      <w:lvlJc w:val="left"/>
      <w:pPr>
        <w:ind w:left="5760" w:hanging="360"/>
      </w:pPr>
    </w:lvl>
    <w:lvl w:ilvl="8" w:tplc="77C425AC">
      <w:start w:val="1"/>
      <w:numFmt w:val="lowerRoman"/>
      <w:lvlText w:val="%9."/>
      <w:lvlJc w:val="right"/>
      <w:pPr>
        <w:ind w:left="6480" w:hanging="180"/>
      </w:pPr>
    </w:lvl>
  </w:abstractNum>
  <w:abstractNum w:abstractNumId="10" w15:restartNumberingAfterBreak="0">
    <w:nsid w:val="69E11D83"/>
    <w:multiLevelType w:val="hybridMultilevel"/>
    <w:tmpl w:val="B7A831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9B30D4E"/>
    <w:multiLevelType w:val="hybridMultilevel"/>
    <w:tmpl w:val="4BE623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D6F4F23"/>
    <w:multiLevelType w:val="multilevel"/>
    <w:tmpl w:val="6F9410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5"/>
  </w:num>
  <w:num w:numId="3">
    <w:abstractNumId w:val="12"/>
  </w:num>
  <w:num w:numId="4">
    <w:abstractNumId w:val="2"/>
  </w:num>
  <w:num w:numId="5">
    <w:abstractNumId w:val="1"/>
  </w:num>
  <w:num w:numId="6">
    <w:abstractNumId w:val="3"/>
  </w:num>
  <w:num w:numId="7">
    <w:abstractNumId w:val="7"/>
  </w:num>
  <w:num w:numId="8">
    <w:abstractNumId w:val="10"/>
  </w:num>
  <w:num w:numId="9">
    <w:abstractNumId w:val="4"/>
  </w:num>
  <w:num w:numId="10">
    <w:abstractNumId w:val="0"/>
  </w:num>
  <w:num w:numId="11">
    <w:abstractNumId w:val="11"/>
  </w:num>
  <w:num w:numId="12">
    <w:abstractNumId w:val="8"/>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3C30"/>
    <w:rsid w:val="00042F8C"/>
    <w:rsid w:val="0005343E"/>
    <w:rsid w:val="00077799"/>
    <w:rsid w:val="0008122F"/>
    <w:rsid w:val="00084135"/>
    <w:rsid w:val="00085BB4"/>
    <w:rsid w:val="000862A8"/>
    <w:rsid w:val="00087050"/>
    <w:rsid w:val="000A01FB"/>
    <w:rsid w:val="000A0AB0"/>
    <w:rsid w:val="000A7291"/>
    <w:rsid w:val="000B61E7"/>
    <w:rsid w:val="000C3B75"/>
    <w:rsid w:val="000C6009"/>
    <w:rsid w:val="000E0B3A"/>
    <w:rsid w:val="000F1AFB"/>
    <w:rsid w:val="001022DC"/>
    <w:rsid w:val="001068AD"/>
    <w:rsid w:val="00146B2B"/>
    <w:rsid w:val="001606A2"/>
    <w:rsid w:val="001764B2"/>
    <w:rsid w:val="00180A27"/>
    <w:rsid w:val="001869E6"/>
    <w:rsid w:val="001971CC"/>
    <w:rsid w:val="001975AF"/>
    <w:rsid w:val="001A4A31"/>
    <w:rsid w:val="001C5421"/>
    <w:rsid w:val="001D14B3"/>
    <w:rsid w:val="001EC6A0"/>
    <w:rsid w:val="001F3500"/>
    <w:rsid w:val="001F3FC0"/>
    <w:rsid w:val="002106A7"/>
    <w:rsid w:val="00233A67"/>
    <w:rsid w:val="00242021"/>
    <w:rsid w:val="00257704"/>
    <w:rsid w:val="00261F05"/>
    <w:rsid w:val="002700BE"/>
    <w:rsid w:val="002730CB"/>
    <w:rsid w:val="002831DD"/>
    <w:rsid w:val="00286923"/>
    <w:rsid w:val="00295EF2"/>
    <w:rsid w:val="00296A81"/>
    <w:rsid w:val="0029723C"/>
    <w:rsid w:val="002D0A22"/>
    <w:rsid w:val="0031678E"/>
    <w:rsid w:val="0033300D"/>
    <w:rsid w:val="003560BF"/>
    <w:rsid w:val="00357A16"/>
    <w:rsid w:val="003630BA"/>
    <w:rsid w:val="00370279"/>
    <w:rsid w:val="00377746"/>
    <w:rsid w:val="003916A3"/>
    <w:rsid w:val="003D0835"/>
    <w:rsid w:val="003F0B84"/>
    <w:rsid w:val="003F54A3"/>
    <w:rsid w:val="00412FCF"/>
    <w:rsid w:val="00443086"/>
    <w:rsid w:val="00453099"/>
    <w:rsid w:val="00460E69"/>
    <w:rsid w:val="00487D49"/>
    <w:rsid w:val="004A53E7"/>
    <w:rsid w:val="004B2A19"/>
    <w:rsid w:val="004D6B3D"/>
    <w:rsid w:val="004D755F"/>
    <w:rsid w:val="004E6BFA"/>
    <w:rsid w:val="00503BE9"/>
    <w:rsid w:val="00515EDC"/>
    <w:rsid w:val="00522446"/>
    <w:rsid w:val="00522860"/>
    <w:rsid w:val="00543B61"/>
    <w:rsid w:val="005448C0"/>
    <w:rsid w:val="00551ACB"/>
    <w:rsid w:val="00560D54"/>
    <w:rsid w:val="005808B7"/>
    <w:rsid w:val="005A3169"/>
    <w:rsid w:val="006076EE"/>
    <w:rsid w:val="00657824"/>
    <w:rsid w:val="00672884"/>
    <w:rsid w:val="00677695"/>
    <w:rsid w:val="00681249"/>
    <w:rsid w:val="00686AB1"/>
    <w:rsid w:val="006B3C66"/>
    <w:rsid w:val="006D2986"/>
    <w:rsid w:val="006D4D1C"/>
    <w:rsid w:val="006E5524"/>
    <w:rsid w:val="007251D5"/>
    <w:rsid w:val="007351D1"/>
    <w:rsid w:val="00766492"/>
    <w:rsid w:val="00767692"/>
    <w:rsid w:val="0077521F"/>
    <w:rsid w:val="00784515"/>
    <w:rsid w:val="00785EB7"/>
    <w:rsid w:val="007A711D"/>
    <w:rsid w:val="007B3B24"/>
    <w:rsid w:val="007B45CF"/>
    <w:rsid w:val="007E048E"/>
    <w:rsid w:val="007E15EF"/>
    <w:rsid w:val="007F4E3F"/>
    <w:rsid w:val="00801555"/>
    <w:rsid w:val="00813077"/>
    <w:rsid w:val="00813AB5"/>
    <w:rsid w:val="00815A61"/>
    <w:rsid w:val="008169CA"/>
    <w:rsid w:val="0085121B"/>
    <w:rsid w:val="00855616"/>
    <w:rsid w:val="008620E0"/>
    <w:rsid w:val="00864195"/>
    <w:rsid w:val="0089484E"/>
    <w:rsid w:val="008972AF"/>
    <w:rsid w:val="008A156B"/>
    <w:rsid w:val="008B778B"/>
    <w:rsid w:val="008D2425"/>
    <w:rsid w:val="008D50A6"/>
    <w:rsid w:val="008F7E95"/>
    <w:rsid w:val="00905A05"/>
    <w:rsid w:val="00912874"/>
    <w:rsid w:val="00920DEE"/>
    <w:rsid w:val="00921C47"/>
    <w:rsid w:val="00926B48"/>
    <w:rsid w:val="00930B32"/>
    <w:rsid w:val="00932645"/>
    <w:rsid w:val="00933C30"/>
    <w:rsid w:val="00974311"/>
    <w:rsid w:val="009826EC"/>
    <w:rsid w:val="009A6A2C"/>
    <w:rsid w:val="009B29F7"/>
    <w:rsid w:val="009B5FBE"/>
    <w:rsid w:val="00A026CF"/>
    <w:rsid w:val="00A07B4B"/>
    <w:rsid w:val="00A203ED"/>
    <w:rsid w:val="00A20A8E"/>
    <w:rsid w:val="00A22230"/>
    <w:rsid w:val="00A37F8D"/>
    <w:rsid w:val="00A43F34"/>
    <w:rsid w:val="00A5541D"/>
    <w:rsid w:val="00A73BCB"/>
    <w:rsid w:val="00A839FE"/>
    <w:rsid w:val="00A93C53"/>
    <w:rsid w:val="00AA7DD5"/>
    <w:rsid w:val="00AB0B35"/>
    <w:rsid w:val="00AC052B"/>
    <w:rsid w:val="00AF19D6"/>
    <w:rsid w:val="00B075BE"/>
    <w:rsid w:val="00B11CE0"/>
    <w:rsid w:val="00B31226"/>
    <w:rsid w:val="00B4189E"/>
    <w:rsid w:val="00B42ACC"/>
    <w:rsid w:val="00B47E5D"/>
    <w:rsid w:val="00B57C6F"/>
    <w:rsid w:val="00B74D30"/>
    <w:rsid w:val="00B86EA4"/>
    <w:rsid w:val="00BC077E"/>
    <w:rsid w:val="00BD123B"/>
    <w:rsid w:val="00BF4E49"/>
    <w:rsid w:val="00BF5C4C"/>
    <w:rsid w:val="00C11020"/>
    <w:rsid w:val="00C24CC7"/>
    <w:rsid w:val="00C36038"/>
    <w:rsid w:val="00C37B27"/>
    <w:rsid w:val="00C97384"/>
    <w:rsid w:val="00CC66C8"/>
    <w:rsid w:val="00CD6D75"/>
    <w:rsid w:val="00CE70BC"/>
    <w:rsid w:val="00CF6125"/>
    <w:rsid w:val="00D03953"/>
    <w:rsid w:val="00D1728A"/>
    <w:rsid w:val="00D25F04"/>
    <w:rsid w:val="00D3255B"/>
    <w:rsid w:val="00D35F4F"/>
    <w:rsid w:val="00D37402"/>
    <w:rsid w:val="00D5407F"/>
    <w:rsid w:val="00D67CFA"/>
    <w:rsid w:val="00D74B58"/>
    <w:rsid w:val="00D84D03"/>
    <w:rsid w:val="00DA04C0"/>
    <w:rsid w:val="00DB7790"/>
    <w:rsid w:val="00DC1ECF"/>
    <w:rsid w:val="00E20DC3"/>
    <w:rsid w:val="00E33DA5"/>
    <w:rsid w:val="00EA0793"/>
    <w:rsid w:val="00EA7CE0"/>
    <w:rsid w:val="00ED388E"/>
    <w:rsid w:val="00ED73D3"/>
    <w:rsid w:val="00EF1888"/>
    <w:rsid w:val="00EF2491"/>
    <w:rsid w:val="00F10853"/>
    <w:rsid w:val="00F3126E"/>
    <w:rsid w:val="00F35086"/>
    <w:rsid w:val="00F47508"/>
    <w:rsid w:val="00F550EC"/>
    <w:rsid w:val="00F6133E"/>
    <w:rsid w:val="00F72935"/>
    <w:rsid w:val="00F75787"/>
    <w:rsid w:val="00F87224"/>
    <w:rsid w:val="00F90864"/>
    <w:rsid w:val="00F90B7C"/>
    <w:rsid w:val="00F968AF"/>
    <w:rsid w:val="00FA0DD0"/>
    <w:rsid w:val="00FA1CD8"/>
    <w:rsid w:val="00FB7A6A"/>
    <w:rsid w:val="00FC128F"/>
    <w:rsid w:val="00FC62E7"/>
    <w:rsid w:val="00FD7E1A"/>
    <w:rsid w:val="031A8870"/>
    <w:rsid w:val="03C941AB"/>
    <w:rsid w:val="0471FEB6"/>
    <w:rsid w:val="0787520F"/>
    <w:rsid w:val="089807B3"/>
    <w:rsid w:val="08A7081F"/>
    <w:rsid w:val="098F33E1"/>
    <w:rsid w:val="0CFB453E"/>
    <w:rsid w:val="0E2A522E"/>
    <w:rsid w:val="0FFCC0CC"/>
    <w:rsid w:val="107974B8"/>
    <w:rsid w:val="11915752"/>
    <w:rsid w:val="11F44869"/>
    <w:rsid w:val="11FF09BE"/>
    <w:rsid w:val="146D5AAA"/>
    <w:rsid w:val="16AF186A"/>
    <w:rsid w:val="17D91F0C"/>
    <w:rsid w:val="181116FC"/>
    <w:rsid w:val="1890C10E"/>
    <w:rsid w:val="18C3BBA3"/>
    <w:rsid w:val="1AF8D884"/>
    <w:rsid w:val="1B35F5D8"/>
    <w:rsid w:val="1BCA6AC9"/>
    <w:rsid w:val="1BD8DA25"/>
    <w:rsid w:val="1D3E0E0B"/>
    <w:rsid w:val="1D779BF2"/>
    <w:rsid w:val="1D99F354"/>
    <w:rsid w:val="1DCE0DFD"/>
    <w:rsid w:val="1F0FD735"/>
    <w:rsid w:val="1FC99019"/>
    <w:rsid w:val="20B45375"/>
    <w:rsid w:val="2122DA61"/>
    <w:rsid w:val="21B2D493"/>
    <w:rsid w:val="239E3E62"/>
    <w:rsid w:val="253BB63A"/>
    <w:rsid w:val="26CAA5AE"/>
    <w:rsid w:val="287C5A69"/>
    <w:rsid w:val="2A77F4B7"/>
    <w:rsid w:val="2B527E36"/>
    <w:rsid w:val="2BBE8412"/>
    <w:rsid w:val="2BECE803"/>
    <w:rsid w:val="2C276799"/>
    <w:rsid w:val="2DA73F6A"/>
    <w:rsid w:val="2DF2D133"/>
    <w:rsid w:val="2E65AD91"/>
    <w:rsid w:val="2EF45746"/>
    <w:rsid w:val="2F8306FA"/>
    <w:rsid w:val="306DE8F0"/>
    <w:rsid w:val="33692DCE"/>
    <w:rsid w:val="337E605D"/>
    <w:rsid w:val="34FCF523"/>
    <w:rsid w:val="3775D6AE"/>
    <w:rsid w:val="38EFC8B6"/>
    <w:rsid w:val="3AE18BA3"/>
    <w:rsid w:val="3BC98A04"/>
    <w:rsid w:val="3D59571E"/>
    <w:rsid w:val="3D656C6F"/>
    <w:rsid w:val="3E2CD9FB"/>
    <w:rsid w:val="3FEF24AA"/>
    <w:rsid w:val="404C5186"/>
    <w:rsid w:val="422D1872"/>
    <w:rsid w:val="429872AE"/>
    <w:rsid w:val="42E1CA71"/>
    <w:rsid w:val="4453B83B"/>
    <w:rsid w:val="4499ED18"/>
    <w:rsid w:val="44AEBC56"/>
    <w:rsid w:val="45F23896"/>
    <w:rsid w:val="47257F5E"/>
    <w:rsid w:val="4896B667"/>
    <w:rsid w:val="499E8417"/>
    <w:rsid w:val="4D60CB5F"/>
    <w:rsid w:val="4D7AB549"/>
    <w:rsid w:val="4DEC5F41"/>
    <w:rsid w:val="4E5EBC68"/>
    <w:rsid w:val="4F0498DB"/>
    <w:rsid w:val="503F5AF3"/>
    <w:rsid w:val="50C30973"/>
    <w:rsid w:val="5165A348"/>
    <w:rsid w:val="527B865F"/>
    <w:rsid w:val="58983993"/>
    <w:rsid w:val="5A35EADA"/>
    <w:rsid w:val="5A427116"/>
    <w:rsid w:val="5D33FF0E"/>
    <w:rsid w:val="5E11D3EC"/>
    <w:rsid w:val="5E7D9DC4"/>
    <w:rsid w:val="5EA5860F"/>
    <w:rsid w:val="60A2DCFB"/>
    <w:rsid w:val="61289273"/>
    <w:rsid w:val="64299AB3"/>
    <w:rsid w:val="650BA2D0"/>
    <w:rsid w:val="65D10017"/>
    <w:rsid w:val="65F0A67A"/>
    <w:rsid w:val="66013C46"/>
    <w:rsid w:val="683ABE80"/>
    <w:rsid w:val="6A2FF163"/>
    <w:rsid w:val="6AB7DFA4"/>
    <w:rsid w:val="6B55191A"/>
    <w:rsid w:val="6D02193A"/>
    <w:rsid w:val="6EF46BF0"/>
    <w:rsid w:val="6F0CF914"/>
    <w:rsid w:val="702C87E4"/>
    <w:rsid w:val="70E49448"/>
    <w:rsid w:val="7241A927"/>
    <w:rsid w:val="72BA30C7"/>
    <w:rsid w:val="733C2890"/>
    <w:rsid w:val="747D2CCD"/>
    <w:rsid w:val="74C86AE1"/>
    <w:rsid w:val="76978975"/>
    <w:rsid w:val="79F9C209"/>
    <w:rsid w:val="7BD2B6BC"/>
    <w:rsid w:val="7C226A48"/>
    <w:rsid w:val="7DDA14C9"/>
    <w:rsid w:val="7EC54208"/>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B1B54B"/>
  <w15:chartTrackingRefBased/>
  <w15:docId w15:val="{FF745575-4F20-4B44-9A06-1D70023CF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0A27"/>
  </w:style>
  <w:style w:type="paragraph" w:styleId="Heading1">
    <w:name w:val="heading 1"/>
    <w:basedOn w:val="Normal"/>
    <w:next w:val="Normal"/>
    <w:link w:val="Heading1Char"/>
    <w:uiPriority w:val="9"/>
    <w:qFormat/>
    <w:rsid w:val="00933C3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33C3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933C3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33C3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33C3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33C3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33C3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33C3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33C3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3C3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33C3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933C3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33C3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33C3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33C3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33C3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33C3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33C30"/>
    <w:rPr>
      <w:rFonts w:eastAsiaTheme="majorEastAsia" w:cstheme="majorBidi"/>
      <w:color w:val="272727" w:themeColor="text1" w:themeTint="D8"/>
    </w:rPr>
  </w:style>
  <w:style w:type="paragraph" w:styleId="Title">
    <w:name w:val="Title"/>
    <w:basedOn w:val="Normal"/>
    <w:next w:val="Normal"/>
    <w:link w:val="TitleChar"/>
    <w:uiPriority w:val="10"/>
    <w:qFormat/>
    <w:rsid w:val="00933C3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3C3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33C3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33C3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33C30"/>
    <w:pPr>
      <w:spacing w:before="160"/>
      <w:jc w:val="center"/>
    </w:pPr>
    <w:rPr>
      <w:i/>
      <w:iCs/>
      <w:color w:val="404040" w:themeColor="text1" w:themeTint="BF"/>
    </w:rPr>
  </w:style>
  <w:style w:type="character" w:customStyle="1" w:styleId="QuoteChar">
    <w:name w:val="Quote Char"/>
    <w:basedOn w:val="DefaultParagraphFont"/>
    <w:link w:val="Quote"/>
    <w:uiPriority w:val="29"/>
    <w:rsid w:val="00933C30"/>
    <w:rPr>
      <w:i/>
      <w:iCs/>
      <w:color w:val="404040" w:themeColor="text1" w:themeTint="BF"/>
    </w:rPr>
  </w:style>
  <w:style w:type="paragraph" w:styleId="ListParagraph">
    <w:name w:val="List Paragraph"/>
    <w:basedOn w:val="Normal"/>
    <w:uiPriority w:val="34"/>
    <w:qFormat/>
    <w:rsid w:val="00933C30"/>
    <w:pPr>
      <w:ind w:left="720"/>
      <w:contextualSpacing/>
    </w:pPr>
  </w:style>
  <w:style w:type="character" w:styleId="IntenseEmphasis">
    <w:name w:val="Intense Emphasis"/>
    <w:basedOn w:val="DefaultParagraphFont"/>
    <w:uiPriority w:val="21"/>
    <w:qFormat/>
    <w:rsid w:val="00933C30"/>
    <w:rPr>
      <w:i/>
      <w:iCs/>
      <w:color w:val="0F4761" w:themeColor="accent1" w:themeShade="BF"/>
    </w:rPr>
  </w:style>
  <w:style w:type="paragraph" w:styleId="IntenseQuote">
    <w:name w:val="Intense Quote"/>
    <w:basedOn w:val="Normal"/>
    <w:next w:val="Normal"/>
    <w:link w:val="IntenseQuoteChar"/>
    <w:uiPriority w:val="30"/>
    <w:qFormat/>
    <w:rsid w:val="00933C3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33C30"/>
    <w:rPr>
      <w:i/>
      <w:iCs/>
      <w:color w:val="0F4761" w:themeColor="accent1" w:themeShade="BF"/>
    </w:rPr>
  </w:style>
  <w:style w:type="character" w:styleId="IntenseReference">
    <w:name w:val="Intense Reference"/>
    <w:basedOn w:val="DefaultParagraphFont"/>
    <w:uiPriority w:val="32"/>
    <w:qFormat/>
    <w:rsid w:val="00933C30"/>
    <w:rPr>
      <w:b/>
      <w:bCs/>
      <w:smallCaps/>
      <w:color w:val="0F4761" w:themeColor="accent1" w:themeShade="BF"/>
      <w:spacing w:val="5"/>
    </w:rPr>
  </w:style>
  <w:style w:type="paragraph" w:styleId="NoSpacing">
    <w:name w:val="No Spacing"/>
    <w:uiPriority w:val="1"/>
    <w:qFormat/>
    <w:rsid w:val="008169CA"/>
    <w:pPr>
      <w:spacing w:after="0" w:line="240" w:lineRule="auto"/>
    </w:pPr>
  </w:style>
  <w:style w:type="paragraph" w:styleId="Header">
    <w:name w:val="header"/>
    <w:basedOn w:val="Normal"/>
    <w:link w:val="HeaderChar"/>
    <w:uiPriority w:val="99"/>
    <w:unhideWhenUsed/>
    <w:rsid w:val="000E0B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0B3A"/>
  </w:style>
  <w:style w:type="paragraph" w:styleId="Footer">
    <w:name w:val="footer"/>
    <w:basedOn w:val="Normal"/>
    <w:link w:val="FooterChar"/>
    <w:uiPriority w:val="99"/>
    <w:unhideWhenUsed/>
    <w:rsid w:val="000E0B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0B3A"/>
  </w:style>
  <w:style w:type="paragraph" w:styleId="NormalWeb">
    <w:name w:val="Normal (Web)"/>
    <w:basedOn w:val="Normal"/>
    <w:uiPriority w:val="99"/>
    <w:unhideWhenUsed/>
    <w:rsid w:val="004A53E7"/>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4A53E7"/>
    <w:rPr>
      <w:i/>
      <w:iCs/>
    </w:rPr>
  </w:style>
  <w:style w:type="table" w:styleId="TableGrid">
    <w:name w:val="Table Grid"/>
    <w:basedOn w:val="TableNormal"/>
    <w:uiPriority w:val="59"/>
    <w:rsid w:val="0067769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973482">
      <w:bodyDiv w:val="1"/>
      <w:marLeft w:val="0"/>
      <w:marRight w:val="0"/>
      <w:marTop w:val="0"/>
      <w:marBottom w:val="0"/>
      <w:divBdr>
        <w:top w:val="none" w:sz="0" w:space="0" w:color="auto"/>
        <w:left w:val="none" w:sz="0" w:space="0" w:color="auto"/>
        <w:bottom w:val="none" w:sz="0" w:space="0" w:color="auto"/>
        <w:right w:val="none" w:sz="0" w:space="0" w:color="auto"/>
      </w:divBdr>
      <w:divsChild>
        <w:div w:id="61686449">
          <w:marLeft w:val="0"/>
          <w:marRight w:val="0"/>
          <w:marTop w:val="0"/>
          <w:marBottom w:val="0"/>
          <w:divBdr>
            <w:top w:val="none" w:sz="0" w:space="0" w:color="auto"/>
            <w:left w:val="none" w:sz="0" w:space="0" w:color="auto"/>
            <w:bottom w:val="none" w:sz="0" w:space="0" w:color="auto"/>
            <w:right w:val="none" w:sz="0" w:space="0" w:color="auto"/>
          </w:divBdr>
          <w:divsChild>
            <w:div w:id="1184127373">
              <w:marLeft w:val="0"/>
              <w:marRight w:val="0"/>
              <w:marTop w:val="0"/>
              <w:marBottom w:val="0"/>
              <w:divBdr>
                <w:top w:val="none" w:sz="0" w:space="0" w:color="auto"/>
                <w:left w:val="none" w:sz="0" w:space="0" w:color="auto"/>
                <w:bottom w:val="none" w:sz="0" w:space="0" w:color="auto"/>
                <w:right w:val="none" w:sz="0" w:space="0" w:color="auto"/>
              </w:divBdr>
            </w:div>
            <w:div w:id="553198275">
              <w:marLeft w:val="0"/>
              <w:marRight w:val="0"/>
              <w:marTop w:val="0"/>
              <w:marBottom w:val="0"/>
              <w:divBdr>
                <w:top w:val="none" w:sz="0" w:space="0" w:color="auto"/>
                <w:left w:val="none" w:sz="0" w:space="0" w:color="auto"/>
                <w:bottom w:val="none" w:sz="0" w:space="0" w:color="auto"/>
                <w:right w:val="none" w:sz="0" w:space="0" w:color="auto"/>
              </w:divBdr>
            </w:div>
            <w:div w:id="555312156">
              <w:marLeft w:val="0"/>
              <w:marRight w:val="0"/>
              <w:marTop w:val="0"/>
              <w:marBottom w:val="0"/>
              <w:divBdr>
                <w:top w:val="none" w:sz="0" w:space="0" w:color="auto"/>
                <w:left w:val="none" w:sz="0" w:space="0" w:color="auto"/>
                <w:bottom w:val="none" w:sz="0" w:space="0" w:color="auto"/>
                <w:right w:val="none" w:sz="0" w:space="0" w:color="auto"/>
              </w:divBdr>
            </w:div>
            <w:div w:id="743145167">
              <w:marLeft w:val="0"/>
              <w:marRight w:val="0"/>
              <w:marTop w:val="0"/>
              <w:marBottom w:val="0"/>
              <w:divBdr>
                <w:top w:val="none" w:sz="0" w:space="0" w:color="auto"/>
                <w:left w:val="none" w:sz="0" w:space="0" w:color="auto"/>
                <w:bottom w:val="none" w:sz="0" w:space="0" w:color="auto"/>
                <w:right w:val="none" w:sz="0" w:space="0" w:color="auto"/>
              </w:divBdr>
            </w:div>
            <w:div w:id="420032289">
              <w:marLeft w:val="0"/>
              <w:marRight w:val="0"/>
              <w:marTop w:val="0"/>
              <w:marBottom w:val="0"/>
              <w:divBdr>
                <w:top w:val="none" w:sz="0" w:space="0" w:color="auto"/>
                <w:left w:val="none" w:sz="0" w:space="0" w:color="auto"/>
                <w:bottom w:val="none" w:sz="0" w:space="0" w:color="auto"/>
                <w:right w:val="none" w:sz="0" w:space="0" w:color="auto"/>
              </w:divBdr>
            </w:div>
            <w:div w:id="584605722">
              <w:marLeft w:val="0"/>
              <w:marRight w:val="0"/>
              <w:marTop w:val="0"/>
              <w:marBottom w:val="0"/>
              <w:divBdr>
                <w:top w:val="none" w:sz="0" w:space="0" w:color="auto"/>
                <w:left w:val="none" w:sz="0" w:space="0" w:color="auto"/>
                <w:bottom w:val="none" w:sz="0" w:space="0" w:color="auto"/>
                <w:right w:val="none" w:sz="0" w:space="0" w:color="auto"/>
              </w:divBdr>
            </w:div>
            <w:div w:id="1720012157">
              <w:marLeft w:val="0"/>
              <w:marRight w:val="0"/>
              <w:marTop w:val="0"/>
              <w:marBottom w:val="0"/>
              <w:divBdr>
                <w:top w:val="none" w:sz="0" w:space="0" w:color="auto"/>
                <w:left w:val="none" w:sz="0" w:space="0" w:color="auto"/>
                <w:bottom w:val="none" w:sz="0" w:space="0" w:color="auto"/>
                <w:right w:val="none" w:sz="0" w:space="0" w:color="auto"/>
              </w:divBdr>
            </w:div>
            <w:div w:id="1216048057">
              <w:marLeft w:val="0"/>
              <w:marRight w:val="0"/>
              <w:marTop w:val="0"/>
              <w:marBottom w:val="0"/>
              <w:divBdr>
                <w:top w:val="none" w:sz="0" w:space="0" w:color="auto"/>
                <w:left w:val="none" w:sz="0" w:space="0" w:color="auto"/>
                <w:bottom w:val="none" w:sz="0" w:space="0" w:color="auto"/>
                <w:right w:val="none" w:sz="0" w:space="0" w:color="auto"/>
              </w:divBdr>
            </w:div>
            <w:div w:id="1009599619">
              <w:marLeft w:val="0"/>
              <w:marRight w:val="0"/>
              <w:marTop w:val="0"/>
              <w:marBottom w:val="0"/>
              <w:divBdr>
                <w:top w:val="none" w:sz="0" w:space="0" w:color="auto"/>
                <w:left w:val="none" w:sz="0" w:space="0" w:color="auto"/>
                <w:bottom w:val="none" w:sz="0" w:space="0" w:color="auto"/>
                <w:right w:val="none" w:sz="0" w:space="0" w:color="auto"/>
              </w:divBdr>
            </w:div>
            <w:div w:id="2141217728">
              <w:marLeft w:val="0"/>
              <w:marRight w:val="0"/>
              <w:marTop w:val="0"/>
              <w:marBottom w:val="0"/>
              <w:divBdr>
                <w:top w:val="none" w:sz="0" w:space="0" w:color="auto"/>
                <w:left w:val="none" w:sz="0" w:space="0" w:color="auto"/>
                <w:bottom w:val="none" w:sz="0" w:space="0" w:color="auto"/>
                <w:right w:val="none" w:sz="0" w:space="0" w:color="auto"/>
              </w:divBdr>
            </w:div>
            <w:div w:id="1543401938">
              <w:marLeft w:val="0"/>
              <w:marRight w:val="0"/>
              <w:marTop w:val="0"/>
              <w:marBottom w:val="0"/>
              <w:divBdr>
                <w:top w:val="none" w:sz="0" w:space="0" w:color="auto"/>
                <w:left w:val="none" w:sz="0" w:space="0" w:color="auto"/>
                <w:bottom w:val="none" w:sz="0" w:space="0" w:color="auto"/>
                <w:right w:val="none" w:sz="0" w:space="0" w:color="auto"/>
              </w:divBdr>
            </w:div>
            <w:div w:id="621767315">
              <w:marLeft w:val="0"/>
              <w:marRight w:val="0"/>
              <w:marTop w:val="0"/>
              <w:marBottom w:val="0"/>
              <w:divBdr>
                <w:top w:val="none" w:sz="0" w:space="0" w:color="auto"/>
                <w:left w:val="none" w:sz="0" w:space="0" w:color="auto"/>
                <w:bottom w:val="none" w:sz="0" w:space="0" w:color="auto"/>
                <w:right w:val="none" w:sz="0" w:space="0" w:color="auto"/>
              </w:divBdr>
            </w:div>
            <w:div w:id="587616401">
              <w:marLeft w:val="0"/>
              <w:marRight w:val="0"/>
              <w:marTop w:val="0"/>
              <w:marBottom w:val="0"/>
              <w:divBdr>
                <w:top w:val="none" w:sz="0" w:space="0" w:color="auto"/>
                <w:left w:val="none" w:sz="0" w:space="0" w:color="auto"/>
                <w:bottom w:val="none" w:sz="0" w:space="0" w:color="auto"/>
                <w:right w:val="none" w:sz="0" w:space="0" w:color="auto"/>
              </w:divBdr>
            </w:div>
            <w:div w:id="1775635060">
              <w:marLeft w:val="0"/>
              <w:marRight w:val="0"/>
              <w:marTop w:val="0"/>
              <w:marBottom w:val="0"/>
              <w:divBdr>
                <w:top w:val="none" w:sz="0" w:space="0" w:color="auto"/>
                <w:left w:val="none" w:sz="0" w:space="0" w:color="auto"/>
                <w:bottom w:val="none" w:sz="0" w:space="0" w:color="auto"/>
                <w:right w:val="none" w:sz="0" w:space="0" w:color="auto"/>
              </w:divBdr>
            </w:div>
            <w:div w:id="1207327993">
              <w:marLeft w:val="0"/>
              <w:marRight w:val="0"/>
              <w:marTop w:val="0"/>
              <w:marBottom w:val="0"/>
              <w:divBdr>
                <w:top w:val="none" w:sz="0" w:space="0" w:color="auto"/>
                <w:left w:val="none" w:sz="0" w:space="0" w:color="auto"/>
                <w:bottom w:val="none" w:sz="0" w:space="0" w:color="auto"/>
                <w:right w:val="none" w:sz="0" w:space="0" w:color="auto"/>
              </w:divBdr>
            </w:div>
            <w:div w:id="1543860235">
              <w:marLeft w:val="0"/>
              <w:marRight w:val="0"/>
              <w:marTop w:val="0"/>
              <w:marBottom w:val="0"/>
              <w:divBdr>
                <w:top w:val="none" w:sz="0" w:space="0" w:color="auto"/>
                <w:left w:val="none" w:sz="0" w:space="0" w:color="auto"/>
                <w:bottom w:val="none" w:sz="0" w:space="0" w:color="auto"/>
                <w:right w:val="none" w:sz="0" w:space="0" w:color="auto"/>
              </w:divBdr>
            </w:div>
          </w:divsChild>
        </w:div>
        <w:div w:id="285889150">
          <w:marLeft w:val="0"/>
          <w:marRight w:val="0"/>
          <w:marTop w:val="0"/>
          <w:marBottom w:val="0"/>
          <w:divBdr>
            <w:top w:val="none" w:sz="0" w:space="0" w:color="auto"/>
            <w:left w:val="none" w:sz="0" w:space="0" w:color="auto"/>
            <w:bottom w:val="none" w:sz="0" w:space="0" w:color="auto"/>
            <w:right w:val="none" w:sz="0" w:space="0" w:color="auto"/>
          </w:divBdr>
        </w:div>
        <w:div w:id="1110472229">
          <w:marLeft w:val="0"/>
          <w:marRight w:val="0"/>
          <w:marTop w:val="0"/>
          <w:marBottom w:val="0"/>
          <w:divBdr>
            <w:top w:val="none" w:sz="0" w:space="0" w:color="auto"/>
            <w:left w:val="none" w:sz="0" w:space="0" w:color="auto"/>
            <w:bottom w:val="none" w:sz="0" w:space="0" w:color="auto"/>
            <w:right w:val="none" w:sz="0" w:space="0" w:color="auto"/>
          </w:divBdr>
        </w:div>
        <w:div w:id="139882928">
          <w:marLeft w:val="0"/>
          <w:marRight w:val="0"/>
          <w:marTop w:val="0"/>
          <w:marBottom w:val="0"/>
          <w:divBdr>
            <w:top w:val="none" w:sz="0" w:space="0" w:color="auto"/>
            <w:left w:val="none" w:sz="0" w:space="0" w:color="auto"/>
            <w:bottom w:val="none" w:sz="0" w:space="0" w:color="auto"/>
            <w:right w:val="none" w:sz="0" w:space="0" w:color="auto"/>
          </w:divBdr>
        </w:div>
        <w:div w:id="356547356">
          <w:marLeft w:val="0"/>
          <w:marRight w:val="0"/>
          <w:marTop w:val="0"/>
          <w:marBottom w:val="0"/>
          <w:divBdr>
            <w:top w:val="none" w:sz="0" w:space="0" w:color="auto"/>
            <w:left w:val="none" w:sz="0" w:space="0" w:color="auto"/>
            <w:bottom w:val="none" w:sz="0" w:space="0" w:color="auto"/>
            <w:right w:val="none" w:sz="0" w:space="0" w:color="auto"/>
          </w:divBdr>
        </w:div>
        <w:div w:id="221526776">
          <w:marLeft w:val="0"/>
          <w:marRight w:val="0"/>
          <w:marTop w:val="0"/>
          <w:marBottom w:val="0"/>
          <w:divBdr>
            <w:top w:val="none" w:sz="0" w:space="0" w:color="auto"/>
            <w:left w:val="none" w:sz="0" w:space="0" w:color="auto"/>
            <w:bottom w:val="none" w:sz="0" w:space="0" w:color="auto"/>
            <w:right w:val="none" w:sz="0" w:space="0" w:color="auto"/>
          </w:divBdr>
        </w:div>
        <w:div w:id="1188711034">
          <w:marLeft w:val="0"/>
          <w:marRight w:val="0"/>
          <w:marTop w:val="0"/>
          <w:marBottom w:val="0"/>
          <w:divBdr>
            <w:top w:val="none" w:sz="0" w:space="0" w:color="auto"/>
            <w:left w:val="none" w:sz="0" w:space="0" w:color="auto"/>
            <w:bottom w:val="none" w:sz="0" w:space="0" w:color="auto"/>
            <w:right w:val="none" w:sz="0" w:space="0" w:color="auto"/>
          </w:divBdr>
        </w:div>
        <w:div w:id="915550878">
          <w:marLeft w:val="0"/>
          <w:marRight w:val="0"/>
          <w:marTop w:val="0"/>
          <w:marBottom w:val="0"/>
          <w:divBdr>
            <w:top w:val="none" w:sz="0" w:space="0" w:color="auto"/>
            <w:left w:val="none" w:sz="0" w:space="0" w:color="auto"/>
            <w:bottom w:val="none" w:sz="0" w:space="0" w:color="auto"/>
            <w:right w:val="none" w:sz="0" w:space="0" w:color="auto"/>
          </w:divBdr>
        </w:div>
        <w:div w:id="1875456467">
          <w:marLeft w:val="0"/>
          <w:marRight w:val="0"/>
          <w:marTop w:val="0"/>
          <w:marBottom w:val="0"/>
          <w:divBdr>
            <w:top w:val="none" w:sz="0" w:space="0" w:color="auto"/>
            <w:left w:val="none" w:sz="0" w:space="0" w:color="auto"/>
            <w:bottom w:val="none" w:sz="0" w:space="0" w:color="auto"/>
            <w:right w:val="none" w:sz="0" w:space="0" w:color="auto"/>
          </w:divBdr>
        </w:div>
        <w:div w:id="1914387704">
          <w:marLeft w:val="0"/>
          <w:marRight w:val="0"/>
          <w:marTop w:val="0"/>
          <w:marBottom w:val="0"/>
          <w:divBdr>
            <w:top w:val="none" w:sz="0" w:space="0" w:color="auto"/>
            <w:left w:val="none" w:sz="0" w:space="0" w:color="auto"/>
            <w:bottom w:val="none" w:sz="0" w:space="0" w:color="auto"/>
            <w:right w:val="none" w:sz="0" w:space="0" w:color="auto"/>
          </w:divBdr>
        </w:div>
      </w:divsChild>
    </w:div>
    <w:div w:id="167451607">
      <w:bodyDiv w:val="1"/>
      <w:marLeft w:val="0"/>
      <w:marRight w:val="0"/>
      <w:marTop w:val="0"/>
      <w:marBottom w:val="0"/>
      <w:divBdr>
        <w:top w:val="none" w:sz="0" w:space="0" w:color="auto"/>
        <w:left w:val="none" w:sz="0" w:space="0" w:color="auto"/>
        <w:bottom w:val="none" w:sz="0" w:space="0" w:color="auto"/>
        <w:right w:val="none" w:sz="0" w:space="0" w:color="auto"/>
      </w:divBdr>
    </w:div>
    <w:div w:id="1019506341">
      <w:bodyDiv w:val="1"/>
      <w:marLeft w:val="0"/>
      <w:marRight w:val="0"/>
      <w:marTop w:val="0"/>
      <w:marBottom w:val="0"/>
      <w:divBdr>
        <w:top w:val="none" w:sz="0" w:space="0" w:color="auto"/>
        <w:left w:val="none" w:sz="0" w:space="0" w:color="auto"/>
        <w:bottom w:val="none" w:sz="0" w:space="0" w:color="auto"/>
        <w:right w:val="none" w:sz="0" w:space="0" w:color="auto"/>
      </w:divBdr>
    </w:div>
    <w:div w:id="1172725164">
      <w:bodyDiv w:val="1"/>
      <w:marLeft w:val="0"/>
      <w:marRight w:val="0"/>
      <w:marTop w:val="0"/>
      <w:marBottom w:val="0"/>
      <w:divBdr>
        <w:top w:val="none" w:sz="0" w:space="0" w:color="auto"/>
        <w:left w:val="none" w:sz="0" w:space="0" w:color="auto"/>
        <w:bottom w:val="none" w:sz="0" w:space="0" w:color="auto"/>
        <w:right w:val="none" w:sz="0" w:space="0" w:color="auto"/>
      </w:divBdr>
      <w:divsChild>
        <w:div w:id="173233005">
          <w:marLeft w:val="0"/>
          <w:marRight w:val="0"/>
          <w:marTop w:val="0"/>
          <w:marBottom w:val="0"/>
          <w:divBdr>
            <w:top w:val="none" w:sz="0" w:space="0" w:color="auto"/>
            <w:left w:val="none" w:sz="0" w:space="0" w:color="auto"/>
            <w:bottom w:val="none" w:sz="0" w:space="0" w:color="auto"/>
            <w:right w:val="none" w:sz="0" w:space="0" w:color="auto"/>
          </w:divBdr>
          <w:divsChild>
            <w:div w:id="1059325715">
              <w:marLeft w:val="0"/>
              <w:marRight w:val="0"/>
              <w:marTop w:val="0"/>
              <w:marBottom w:val="0"/>
              <w:divBdr>
                <w:top w:val="none" w:sz="0" w:space="0" w:color="auto"/>
                <w:left w:val="none" w:sz="0" w:space="0" w:color="auto"/>
                <w:bottom w:val="none" w:sz="0" w:space="0" w:color="auto"/>
                <w:right w:val="none" w:sz="0" w:space="0" w:color="auto"/>
              </w:divBdr>
            </w:div>
            <w:div w:id="1685129015">
              <w:marLeft w:val="0"/>
              <w:marRight w:val="0"/>
              <w:marTop w:val="0"/>
              <w:marBottom w:val="0"/>
              <w:divBdr>
                <w:top w:val="none" w:sz="0" w:space="0" w:color="auto"/>
                <w:left w:val="none" w:sz="0" w:space="0" w:color="auto"/>
                <w:bottom w:val="none" w:sz="0" w:space="0" w:color="auto"/>
                <w:right w:val="none" w:sz="0" w:space="0" w:color="auto"/>
              </w:divBdr>
            </w:div>
            <w:div w:id="1094783126">
              <w:marLeft w:val="0"/>
              <w:marRight w:val="0"/>
              <w:marTop w:val="0"/>
              <w:marBottom w:val="0"/>
              <w:divBdr>
                <w:top w:val="none" w:sz="0" w:space="0" w:color="auto"/>
                <w:left w:val="none" w:sz="0" w:space="0" w:color="auto"/>
                <w:bottom w:val="none" w:sz="0" w:space="0" w:color="auto"/>
                <w:right w:val="none" w:sz="0" w:space="0" w:color="auto"/>
              </w:divBdr>
            </w:div>
            <w:div w:id="1502770732">
              <w:marLeft w:val="0"/>
              <w:marRight w:val="0"/>
              <w:marTop w:val="0"/>
              <w:marBottom w:val="0"/>
              <w:divBdr>
                <w:top w:val="none" w:sz="0" w:space="0" w:color="auto"/>
                <w:left w:val="none" w:sz="0" w:space="0" w:color="auto"/>
                <w:bottom w:val="none" w:sz="0" w:space="0" w:color="auto"/>
                <w:right w:val="none" w:sz="0" w:space="0" w:color="auto"/>
              </w:divBdr>
            </w:div>
            <w:div w:id="331491819">
              <w:marLeft w:val="0"/>
              <w:marRight w:val="0"/>
              <w:marTop w:val="0"/>
              <w:marBottom w:val="0"/>
              <w:divBdr>
                <w:top w:val="none" w:sz="0" w:space="0" w:color="auto"/>
                <w:left w:val="none" w:sz="0" w:space="0" w:color="auto"/>
                <w:bottom w:val="none" w:sz="0" w:space="0" w:color="auto"/>
                <w:right w:val="none" w:sz="0" w:space="0" w:color="auto"/>
              </w:divBdr>
            </w:div>
            <w:div w:id="582227097">
              <w:marLeft w:val="0"/>
              <w:marRight w:val="0"/>
              <w:marTop w:val="0"/>
              <w:marBottom w:val="0"/>
              <w:divBdr>
                <w:top w:val="none" w:sz="0" w:space="0" w:color="auto"/>
                <w:left w:val="none" w:sz="0" w:space="0" w:color="auto"/>
                <w:bottom w:val="none" w:sz="0" w:space="0" w:color="auto"/>
                <w:right w:val="none" w:sz="0" w:space="0" w:color="auto"/>
              </w:divBdr>
            </w:div>
            <w:div w:id="771054049">
              <w:marLeft w:val="0"/>
              <w:marRight w:val="0"/>
              <w:marTop w:val="0"/>
              <w:marBottom w:val="0"/>
              <w:divBdr>
                <w:top w:val="none" w:sz="0" w:space="0" w:color="auto"/>
                <w:left w:val="none" w:sz="0" w:space="0" w:color="auto"/>
                <w:bottom w:val="none" w:sz="0" w:space="0" w:color="auto"/>
                <w:right w:val="none" w:sz="0" w:space="0" w:color="auto"/>
              </w:divBdr>
            </w:div>
            <w:div w:id="746339143">
              <w:marLeft w:val="0"/>
              <w:marRight w:val="0"/>
              <w:marTop w:val="0"/>
              <w:marBottom w:val="0"/>
              <w:divBdr>
                <w:top w:val="none" w:sz="0" w:space="0" w:color="auto"/>
                <w:left w:val="none" w:sz="0" w:space="0" w:color="auto"/>
                <w:bottom w:val="none" w:sz="0" w:space="0" w:color="auto"/>
                <w:right w:val="none" w:sz="0" w:space="0" w:color="auto"/>
              </w:divBdr>
            </w:div>
            <w:div w:id="1031997876">
              <w:marLeft w:val="0"/>
              <w:marRight w:val="0"/>
              <w:marTop w:val="0"/>
              <w:marBottom w:val="0"/>
              <w:divBdr>
                <w:top w:val="none" w:sz="0" w:space="0" w:color="auto"/>
                <w:left w:val="none" w:sz="0" w:space="0" w:color="auto"/>
                <w:bottom w:val="none" w:sz="0" w:space="0" w:color="auto"/>
                <w:right w:val="none" w:sz="0" w:space="0" w:color="auto"/>
              </w:divBdr>
            </w:div>
            <w:div w:id="1434981161">
              <w:marLeft w:val="0"/>
              <w:marRight w:val="0"/>
              <w:marTop w:val="0"/>
              <w:marBottom w:val="0"/>
              <w:divBdr>
                <w:top w:val="none" w:sz="0" w:space="0" w:color="auto"/>
                <w:left w:val="none" w:sz="0" w:space="0" w:color="auto"/>
                <w:bottom w:val="none" w:sz="0" w:space="0" w:color="auto"/>
                <w:right w:val="none" w:sz="0" w:space="0" w:color="auto"/>
              </w:divBdr>
            </w:div>
            <w:div w:id="359353180">
              <w:marLeft w:val="0"/>
              <w:marRight w:val="0"/>
              <w:marTop w:val="0"/>
              <w:marBottom w:val="0"/>
              <w:divBdr>
                <w:top w:val="none" w:sz="0" w:space="0" w:color="auto"/>
                <w:left w:val="none" w:sz="0" w:space="0" w:color="auto"/>
                <w:bottom w:val="none" w:sz="0" w:space="0" w:color="auto"/>
                <w:right w:val="none" w:sz="0" w:space="0" w:color="auto"/>
              </w:divBdr>
            </w:div>
            <w:div w:id="749011282">
              <w:marLeft w:val="0"/>
              <w:marRight w:val="0"/>
              <w:marTop w:val="0"/>
              <w:marBottom w:val="0"/>
              <w:divBdr>
                <w:top w:val="none" w:sz="0" w:space="0" w:color="auto"/>
                <w:left w:val="none" w:sz="0" w:space="0" w:color="auto"/>
                <w:bottom w:val="none" w:sz="0" w:space="0" w:color="auto"/>
                <w:right w:val="none" w:sz="0" w:space="0" w:color="auto"/>
              </w:divBdr>
            </w:div>
            <w:div w:id="1057317707">
              <w:marLeft w:val="0"/>
              <w:marRight w:val="0"/>
              <w:marTop w:val="0"/>
              <w:marBottom w:val="0"/>
              <w:divBdr>
                <w:top w:val="none" w:sz="0" w:space="0" w:color="auto"/>
                <w:left w:val="none" w:sz="0" w:space="0" w:color="auto"/>
                <w:bottom w:val="none" w:sz="0" w:space="0" w:color="auto"/>
                <w:right w:val="none" w:sz="0" w:space="0" w:color="auto"/>
              </w:divBdr>
            </w:div>
            <w:div w:id="1312753188">
              <w:marLeft w:val="0"/>
              <w:marRight w:val="0"/>
              <w:marTop w:val="0"/>
              <w:marBottom w:val="0"/>
              <w:divBdr>
                <w:top w:val="none" w:sz="0" w:space="0" w:color="auto"/>
                <w:left w:val="none" w:sz="0" w:space="0" w:color="auto"/>
                <w:bottom w:val="none" w:sz="0" w:space="0" w:color="auto"/>
                <w:right w:val="none" w:sz="0" w:space="0" w:color="auto"/>
              </w:divBdr>
            </w:div>
            <w:div w:id="877468208">
              <w:marLeft w:val="0"/>
              <w:marRight w:val="0"/>
              <w:marTop w:val="0"/>
              <w:marBottom w:val="0"/>
              <w:divBdr>
                <w:top w:val="none" w:sz="0" w:space="0" w:color="auto"/>
                <w:left w:val="none" w:sz="0" w:space="0" w:color="auto"/>
                <w:bottom w:val="none" w:sz="0" w:space="0" w:color="auto"/>
                <w:right w:val="none" w:sz="0" w:space="0" w:color="auto"/>
              </w:divBdr>
            </w:div>
            <w:div w:id="616526683">
              <w:marLeft w:val="0"/>
              <w:marRight w:val="0"/>
              <w:marTop w:val="0"/>
              <w:marBottom w:val="0"/>
              <w:divBdr>
                <w:top w:val="none" w:sz="0" w:space="0" w:color="auto"/>
                <w:left w:val="none" w:sz="0" w:space="0" w:color="auto"/>
                <w:bottom w:val="none" w:sz="0" w:space="0" w:color="auto"/>
                <w:right w:val="none" w:sz="0" w:space="0" w:color="auto"/>
              </w:divBdr>
            </w:div>
          </w:divsChild>
        </w:div>
        <w:div w:id="599070332">
          <w:marLeft w:val="0"/>
          <w:marRight w:val="0"/>
          <w:marTop w:val="0"/>
          <w:marBottom w:val="0"/>
          <w:divBdr>
            <w:top w:val="none" w:sz="0" w:space="0" w:color="auto"/>
            <w:left w:val="none" w:sz="0" w:space="0" w:color="auto"/>
            <w:bottom w:val="none" w:sz="0" w:space="0" w:color="auto"/>
            <w:right w:val="none" w:sz="0" w:space="0" w:color="auto"/>
          </w:divBdr>
        </w:div>
        <w:div w:id="252203228">
          <w:marLeft w:val="0"/>
          <w:marRight w:val="0"/>
          <w:marTop w:val="0"/>
          <w:marBottom w:val="0"/>
          <w:divBdr>
            <w:top w:val="none" w:sz="0" w:space="0" w:color="auto"/>
            <w:left w:val="none" w:sz="0" w:space="0" w:color="auto"/>
            <w:bottom w:val="none" w:sz="0" w:space="0" w:color="auto"/>
            <w:right w:val="none" w:sz="0" w:space="0" w:color="auto"/>
          </w:divBdr>
        </w:div>
        <w:div w:id="498692916">
          <w:marLeft w:val="0"/>
          <w:marRight w:val="0"/>
          <w:marTop w:val="0"/>
          <w:marBottom w:val="0"/>
          <w:divBdr>
            <w:top w:val="none" w:sz="0" w:space="0" w:color="auto"/>
            <w:left w:val="none" w:sz="0" w:space="0" w:color="auto"/>
            <w:bottom w:val="none" w:sz="0" w:space="0" w:color="auto"/>
            <w:right w:val="none" w:sz="0" w:space="0" w:color="auto"/>
          </w:divBdr>
        </w:div>
        <w:div w:id="907300301">
          <w:marLeft w:val="0"/>
          <w:marRight w:val="0"/>
          <w:marTop w:val="0"/>
          <w:marBottom w:val="0"/>
          <w:divBdr>
            <w:top w:val="none" w:sz="0" w:space="0" w:color="auto"/>
            <w:left w:val="none" w:sz="0" w:space="0" w:color="auto"/>
            <w:bottom w:val="none" w:sz="0" w:space="0" w:color="auto"/>
            <w:right w:val="none" w:sz="0" w:space="0" w:color="auto"/>
          </w:divBdr>
        </w:div>
        <w:div w:id="1392074660">
          <w:marLeft w:val="0"/>
          <w:marRight w:val="0"/>
          <w:marTop w:val="0"/>
          <w:marBottom w:val="0"/>
          <w:divBdr>
            <w:top w:val="none" w:sz="0" w:space="0" w:color="auto"/>
            <w:left w:val="none" w:sz="0" w:space="0" w:color="auto"/>
            <w:bottom w:val="none" w:sz="0" w:space="0" w:color="auto"/>
            <w:right w:val="none" w:sz="0" w:space="0" w:color="auto"/>
          </w:divBdr>
        </w:div>
        <w:div w:id="1137644151">
          <w:marLeft w:val="0"/>
          <w:marRight w:val="0"/>
          <w:marTop w:val="0"/>
          <w:marBottom w:val="0"/>
          <w:divBdr>
            <w:top w:val="none" w:sz="0" w:space="0" w:color="auto"/>
            <w:left w:val="none" w:sz="0" w:space="0" w:color="auto"/>
            <w:bottom w:val="none" w:sz="0" w:space="0" w:color="auto"/>
            <w:right w:val="none" w:sz="0" w:space="0" w:color="auto"/>
          </w:divBdr>
        </w:div>
        <w:div w:id="1878543022">
          <w:marLeft w:val="0"/>
          <w:marRight w:val="0"/>
          <w:marTop w:val="0"/>
          <w:marBottom w:val="0"/>
          <w:divBdr>
            <w:top w:val="none" w:sz="0" w:space="0" w:color="auto"/>
            <w:left w:val="none" w:sz="0" w:space="0" w:color="auto"/>
            <w:bottom w:val="none" w:sz="0" w:space="0" w:color="auto"/>
            <w:right w:val="none" w:sz="0" w:space="0" w:color="auto"/>
          </w:divBdr>
        </w:div>
        <w:div w:id="171070842">
          <w:marLeft w:val="0"/>
          <w:marRight w:val="0"/>
          <w:marTop w:val="0"/>
          <w:marBottom w:val="0"/>
          <w:divBdr>
            <w:top w:val="none" w:sz="0" w:space="0" w:color="auto"/>
            <w:left w:val="none" w:sz="0" w:space="0" w:color="auto"/>
            <w:bottom w:val="none" w:sz="0" w:space="0" w:color="auto"/>
            <w:right w:val="none" w:sz="0" w:space="0" w:color="auto"/>
          </w:divBdr>
        </w:div>
        <w:div w:id="1405760667">
          <w:marLeft w:val="0"/>
          <w:marRight w:val="0"/>
          <w:marTop w:val="0"/>
          <w:marBottom w:val="0"/>
          <w:divBdr>
            <w:top w:val="none" w:sz="0" w:space="0" w:color="auto"/>
            <w:left w:val="none" w:sz="0" w:space="0" w:color="auto"/>
            <w:bottom w:val="none" w:sz="0" w:space="0" w:color="auto"/>
            <w:right w:val="none" w:sz="0" w:space="0" w:color="auto"/>
          </w:divBdr>
        </w:div>
      </w:divsChild>
    </w:div>
    <w:div w:id="1555584883">
      <w:bodyDiv w:val="1"/>
      <w:marLeft w:val="0"/>
      <w:marRight w:val="0"/>
      <w:marTop w:val="0"/>
      <w:marBottom w:val="0"/>
      <w:divBdr>
        <w:top w:val="none" w:sz="0" w:space="0" w:color="auto"/>
        <w:left w:val="none" w:sz="0" w:space="0" w:color="auto"/>
        <w:bottom w:val="none" w:sz="0" w:space="0" w:color="auto"/>
        <w:right w:val="none" w:sz="0" w:space="0" w:color="auto"/>
      </w:divBdr>
      <w:divsChild>
        <w:div w:id="226767781">
          <w:marLeft w:val="0"/>
          <w:marRight w:val="0"/>
          <w:marTop w:val="0"/>
          <w:marBottom w:val="0"/>
          <w:divBdr>
            <w:top w:val="none" w:sz="0" w:space="0" w:color="auto"/>
            <w:left w:val="none" w:sz="0" w:space="0" w:color="auto"/>
            <w:bottom w:val="none" w:sz="0" w:space="0" w:color="auto"/>
            <w:right w:val="none" w:sz="0" w:space="0" w:color="auto"/>
          </w:divBdr>
        </w:div>
        <w:div w:id="1612127135">
          <w:marLeft w:val="0"/>
          <w:marRight w:val="0"/>
          <w:marTop w:val="0"/>
          <w:marBottom w:val="0"/>
          <w:divBdr>
            <w:top w:val="none" w:sz="0" w:space="0" w:color="auto"/>
            <w:left w:val="none" w:sz="0" w:space="0" w:color="auto"/>
            <w:bottom w:val="none" w:sz="0" w:space="0" w:color="auto"/>
            <w:right w:val="none" w:sz="0" w:space="0" w:color="auto"/>
          </w:divBdr>
        </w:div>
        <w:div w:id="1094597248">
          <w:marLeft w:val="0"/>
          <w:marRight w:val="0"/>
          <w:marTop w:val="0"/>
          <w:marBottom w:val="0"/>
          <w:divBdr>
            <w:top w:val="none" w:sz="0" w:space="0" w:color="auto"/>
            <w:left w:val="none" w:sz="0" w:space="0" w:color="auto"/>
            <w:bottom w:val="none" w:sz="0" w:space="0" w:color="auto"/>
            <w:right w:val="none" w:sz="0" w:space="0" w:color="auto"/>
          </w:divBdr>
        </w:div>
        <w:div w:id="1244953219">
          <w:marLeft w:val="0"/>
          <w:marRight w:val="0"/>
          <w:marTop w:val="0"/>
          <w:marBottom w:val="0"/>
          <w:divBdr>
            <w:top w:val="none" w:sz="0" w:space="0" w:color="auto"/>
            <w:left w:val="none" w:sz="0" w:space="0" w:color="auto"/>
            <w:bottom w:val="none" w:sz="0" w:space="0" w:color="auto"/>
            <w:right w:val="none" w:sz="0" w:space="0" w:color="auto"/>
          </w:divBdr>
        </w:div>
        <w:div w:id="315033671">
          <w:marLeft w:val="0"/>
          <w:marRight w:val="0"/>
          <w:marTop w:val="0"/>
          <w:marBottom w:val="0"/>
          <w:divBdr>
            <w:top w:val="none" w:sz="0" w:space="0" w:color="auto"/>
            <w:left w:val="none" w:sz="0" w:space="0" w:color="auto"/>
            <w:bottom w:val="none" w:sz="0" w:space="0" w:color="auto"/>
            <w:right w:val="none" w:sz="0" w:space="0" w:color="auto"/>
          </w:divBdr>
        </w:div>
        <w:div w:id="263616804">
          <w:marLeft w:val="0"/>
          <w:marRight w:val="0"/>
          <w:marTop w:val="0"/>
          <w:marBottom w:val="0"/>
          <w:divBdr>
            <w:top w:val="none" w:sz="0" w:space="0" w:color="auto"/>
            <w:left w:val="none" w:sz="0" w:space="0" w:color="auto"/>
            <w:bottom w:val="none" w:sz="0" w:space="0" w:color="auto"/>
            <w:right w:val="none" w:sz="0" w:space="0" w:color="auto"/>
          </w:divBdr>
        </w:div>
        <w:div w:id="87045197">
          <w:marLeft w:val="0"/>
          <w:marRight w:val="0"/>
          <w:marTop w:val="0"/>
          <w:marBottom w:val="0"/>
          <w:divBdr>
            <w:top w:val="none" w:sz="0" w:space="0" w:color="auto"/>
            <w:left w:val="none" w:sz="0" w:space="0" w:color="auto"/>
            <w:bottom w:val="none" w:sz="0" w:space="0" w:color="auto"/>
            <w:right w:val="none" w:sz="0" w:space="0" w:color="auto"/>
          </w:divBdr>
        </w:div>
        <w:div w:id="83654723">
          <w:marLeft w:val="0"/>
          <w:marRight w:val="0"/>
          <w:marTop w:val="0"/>
          <w:marBottom w:val="0"/>
          <w:divBdr>
            <w:top w:val="none" w:sz="0" w:space="0" w:color="auto"/>
            <w:left w:val="none" w:sz="0" w:space="0" w:color="auto"/>
            <w:bottom w:val="none" w:sz="0" w:space="0" w:color="auto"/>
            <w:right w:val="none" w:sz="0" w:space="0" w:color="auto"/>
          </w:divBdr>
        </w:div>
        <w:div w:id="1173106059">
          <w:marLeft w:val="0"/>
          <w:marRight w:val="0"/>
          <w:marTop w:val="0"/>
          <w:marBottom w:val="0"/>
          <w:divBdr>
            <w:top w:val="none" w:sz="0" w:space="0" w:color="auto"/>
            <w:left w:val="none" w:sz="0" w:space="0" w:color="auto"/>
            <w:bottom w:val="none" w:sz="0" w:space="0" w:color="auto"/>
            <w:right w:val="none" w:sz="0" w:space="0" w:color="auto"/>
          </w:divBdr>
        </w:div>
        <w:div w:id="1091850675">
          <w:marLeft w:val="0"/>
          <w:marRight w:val="0"/>
          <w:marTop w:val="0"/>
          <w:marBottom w:val="0"/>
          <w:divBdr>
            <w:top w:val="none" w:sz="0" w:space="0" w:color="auto"/>
            <w:left w:val="none" w:sz="0" w:space="0" w:color="auto"/>
            <w:bottom w:val="none" w:sz="0" w:space="0" w:color="auto"/>
            <w:right w:val="none" w:sz="0" w:space="0" w:color="auto"/>
          </w:divBdr>
        </w:div>
        <w:div w:id="1585727048">
          <w:marLeft w:val="0"/>
          <w:marRight w:val="0"/>
          <w:marTop w:val="0"/>
          <w:marBottom w:val="0"/>
          <w:divBdr>
            <w:top w:val="none" w:sz="0" w:space="0" w:color="auto"/>
            <w:left w:val="none" w:sz="0" w:space="0" w:color="auto"/>
            <w:bottom w:val="none" w:sz="0" w:space="0" w:color="auto"/>
            <w:right w:val="none" w:sz="0" w:space="0" w:color="auto"/>
          </w:divBdr>
        </w:div>
        <w:div w:id="1214922903">
          <w:marLeft w:val="0"/>
          <w:marRight w:val="0"/>
          <w:marTop w:val="0"/>
          <w:marBottom w:val="0"/>
          <w:divBdr>
            <w:top w:val="none" w:sz="0" w:space="0" w:color="auto"/>
            <w:left w:val="none" w:sz="0" w:space="0" w:color="auto"/>
            <w:bottom w:val="none" w:sz="0" w:space="0" w:color="auto"/>
            <w:right w:val="none" w:sz="0" w:space="0" w:color="auto"/>
          </w:divBdr>
        </w:div>
        <w:div w:id="2124886922">
          <w:marLeft w:val="0"/>
          <w:marRight w:val="0"/>
          <w:marTop w:val="0"/>
          <w:marBottom w:val="0"/>
          <w:divBdr>
            <w:top w:val="none" w:sz="0" w:space="0" w:color="auto"/>
            <w:left w:val="none" w:sz="0" w:space="0" w:color="auto"/>
            <w:bottom w:val="none" w:sz="0" w:space="0" w:color="auto"/>
            <w:right w:val="none" w:sz="0" w:space="0" w:color="auto"/>
          </w:divBdr>
        </w:div>
      </w:divsChild>
    </w:div>
    <w:div w:id="1759789033">
      <w:bodyDiv w:val="1"/>
      <w:marLeft w:val="0"/>
      <w:marRight w:val="0"/>
      <w:marTop w:val="0"/>
      <w:marBottom w:val="0"/>
      <w:divBdr>
        <w:top w:val="none" w:sz="0" w:space="0" w:color="auto"/>
        <w:left w:val="none" w:sz="0" w:space="0" w:color="auto"/>
        <w:bottom w:val="none" w:sz="0" w:space="0" w:color="auto"/>
        <w:right w:val="none" w:sz="0" w:space="0" w:color="auto"/>
      </w:divBdr>
    </w:div>
    <w:div w:id="2002853365">
      <w:bodyDiv w:val="1"/>
      <w:marLeft w:val="0"/>
      <w:marRight w:val="0"/>
      <w:marTop w:val="0"/>
      <w:marBottom w:val="0"/>
      <w:divBdr>
        <w:top w:val="none" w:sz="0" w:space="0" w:color="auto"/>
        <w:left w:val="none" w:sz="0" w:space="0" w:color="auto"/>
        <w:bottom w:val="none" w:sz="0" w:space="0" w:color="auto"/>
        <w:right w:val="none" w:sz="0" w:space="0" w:color="auto"/>
      </w:divBdr>
      <w:divsChild>
        <w:div w:id="1739591157">
          <w:marLeft w:val="0"/>
          <w:marRight w:val="0"/>
          <w:marTop w:val="0"/>
          <w:marBottom w:val="0"/>
          <w:divBdr>
            <w:top w:val="none" w:sz="0" w:space="0" w:color="auto"/>
            <w:left w:val="none" w:sz="0" w:space="0" w:color="auto"/>
            <w:bottom w:val="none" w:sz="0" w:space="0" w:color="auto"/>
            <w:right w:val="none" w:sz="0" w:space="0" w:color="auto"/>
          </w:divBdr>
        </w:div>
        <w:div w:id="1976445014">
          <w:marLeft w:val="0"/>
          <w:marRight w:val="0"/>
          <w:marTop w:val="0"/>
          <w:marBottom w:val="0"/>
          <w:divBdr>
            <w:top w:val="none" w:sz="0" w:space="0" w:color="auto"/>
            <w:left w:val="none" w:sz="0" w:space="0" w:color="auto"/>
            <w:bottom w:val="none" w:sz="0" w:space="0" w:color="auto"/>
            <w:right w:val="none" w:sz="0" w:space="0" w:color="auto"/>
          </w:divBdr>
        </w:div>
        <w:div w:id="2000495572">
          <w:marLeft w:val="0"/>
          <w:marRight w:val="0"/>
          <w:marTop w:val="0"/>
          <w:marBottom w:val="0"/>
          <w:divBdr>
            <w:top w:val="none" w:sz="0" w:space="0" w:color="auto"/>
            <w:left w:val="none" w:sz="0" w:space="0" w:color="auto"/>
            <w:bottom w:val="none" w:sz="0" w:space="0" w:color="auto"/>
            <w:right w:val="none" w:sz="0" w:space="0" w:color="auto"/>
          </w:divBdr>
        </w:div>
        <w:div w:id="371809191">
          <w:marLeft w:val="0"/>
          <w:marRight w:val="0"/>
          <w:marTop w:val="0"/>
          <w:marBottom w:val="0"/>
          <w:divBdr>
            <w:top w:val="none" w:sz="0" w:space="0" w:color="auto"/>
            <w:left w:val="none" w:sz="0" w:space="0" w:color="auto"/>
            <w:bottom w:val="none" w:sz="0" w:space="0" w:color="auto"/>
            <w:right w:val="none" w:sz="0" w:space="0" w:color="auto"/>
          </w:divBdr>
        </w:div>
        <w:div w:id="1272469527">
          <w:marLeft w:val="0"/>
          <w:marRight w:val="0"/>
          <w:marTop w:val="0"/>
          <w:marBottom w:val="0"/>
          <w:divBdr>
            <w:top w:val="none" w:sz="0" w:space="0" w:color="auto"/>
            <w:left w:val="none" w:sz="0" w:space="0" w:color="auto"/>
            <w:bottom w:val="none" w:sz="0" w:space="0" w:color="auto"/>
            <w:right w:val="none" w:sz="0" w:space="0" w:color="auto"/>
          </w:divBdr>
        </w:div>
        <w:div w:id="496768064">
          <w:marLeft w:val="0"/>
          <w:marRight w:val="0"/>
          <w:marTop w:val="0"/>
          <w:marBottom w:val="0"/>
          <w:divBdr>
            <w:top w:val="none" w:sz="0" w:space="0" w:color="auto"/>
            <w:left w:val="none" w:sz="0" w:space="0" w:color="auto"/>
            <w:bottom w:val="none" w:sz="0" w:space="0" w:color="auto"/>
            <w:right w:val="none" w:sz="0" w:space="0" w:color="auto"/>
          </w:divBdr>
        </w:div>
        <w:div w:id="2079477082">
          <w:marLeft w:val="0"/>
          <w:marRight w:val="0"/>
          <w:marTop w:val="0"/>
          <w:marBottom w:val="0"/>
          <w:divBdr>
            <w:top w:val="none" w:sz="0" w:space="0" w:color="auto"/>
            <w:left w:val="none" w:sz="0" w:space="0" w:color="auto"/>
            <w:bottom w:val="none" w:sz="0" w:space="0" w:color="auto"/>
            <w:right w:val="none" w:sz="0" w:space="0" w:color="auto"/>
          </w:divBdr>
        </w:div>
        <w:div w:id="247352001">
          <w:marLeft w:val="0"/>
          <w:marRight w:val="0"/>
          <w:marTop w:val="0"/>
          <w:marBottom w:val="0"/>
          <w:divBdr>
            <w:top w:val="none" w:sz="0" w:space="0" w:color="auto"/>
            <w:left w:val="none" w:sz="0" w:space="0" w:color="auto"/>
            <w:bottom w:val="none" w:sz="0" w:space="0" w:color="auto"/>
            <w:right w:val="none" w:sz="0" w:space="0" w:color="auto"/>
          </w:divBdr>
        </w:div>
        <w:div w:id="2136366404">
          <w:marLeft w:val="0"/>
          <w:marRight w:val="0"/>
          <w:marTop w:val="0"/>
          <w:marBottom w:val="0"/>
          <w:divBdr>
            <w:top w:val="none" w:sz="0" w:space="0" w:color="auto"/>
            <w:left w:val="none" w:sz="0" w:space="0" w:color="auto"/>
            <w:bottom w:val="none" w:sz="0" w:space="0" w:color="auto"/>
            <w:right w:val="none" w:sz="0" w:space="0" w:color="auto"/>
          </w:divBdr>
        </w:div>
        <w:div w:id="293607976">
          <w:marLeft w:val="0"/>
          <w:marRight w:val="0"/>
          <w:marTop w:val="0"/>
          <w:marBottom w:val="0"/>
          <w:divBdr>
            <w:top w:val="none" w:sz="0" w:space="0" w:color="auto"/>
            <w:left w:val="none" w:sz="0" w:space="0" w:color="auto"/>
            <w:bottom w:val="none" w:sz="0" w:space="0" w:color="auto"/>
            <w:right w:val="none" w:sz="0" w:space="0" w:color="auto"/>
          </w:divBdr>
        </w:div>
        <w:div w:id="1339578519">
          <w:marLeft w:val="0"/>
          <w:marRight w:val="0"/>
          <w:marTop w:val="0"/>
          <w:marBottom w:val="0"/>
          <w:divBdr>
            <w:top w:val="none" w:sz="0" w:space="0" w:color="auto"/>
            <w:left w:val="none" w:sz="0" w:space="0" w:color="auto"/>
            <w:bottom w:val="none" w:sz="0" w:space="0" w:color="auto"/>
            <w:right w:val="none" w:sz="0" w:space="0" w:color="auto"/>
          </w:divBdr>
        </w:div>
        <w:div w:id="1313439288">
          <w:marLeft w:val="0"/>
          <w:marRight w:val="0"/>
          <w:marTop w:val="0"/>
          <w:marBottom w:val="0"/>
          <w:divBdr>
            <w:top w:val="none" w:sz="0" w:space="0" w:color="auto"/>
            <w:left w:val="none" w:sz="0" w:space="0" w:color="auto"/>
            <w:bottom w:val="none" w:sz="0" w:space="0" w:color="auto"/>
            <w:right w:val="none" w:sz="0" w:space="0" w:color="auto"/>
          </w:divBdr>
        </w:div>
        <w:div w:id="13588948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C2377A79A3A8745909F007C98DC4A96" ma:contentTypeVersion="18" ma:contentTypeDescription="Create a new document." ma:contentTypeScope="" ma:versionID="03949dac4d0eb78db91d80cea2a74974">
  <xsd:schema xmlns:xsd="http://www.w3.org/2001/XMLSchema" xmlns:xs="http://www.w3.org/2001/XMLSchema" xmlns:p="http://schemas.microsoft.com/office/2006/metadata/properties" xmlns:ns2="299e5e87-a1d4-4aa5-b473-f6fbcd485e80" xmlns:ns3="b3ec7da2-1c21-4787-846a-dab95ec57cf5" targetNamespace="http://schemas.microsoft.com/office/2006/metadata/properties" ma:root="true" ma:fieldsID="f92b80988bd5a7e8188b3989da311083" ns2:_="" ns3:_="">
    <xsd:import namespace="299e5e87-a1d4-4aa5-b473-f6fbcd485e80"/>
    <xsd:import namespace="b3ec7da2-1c21-4787-846a-dab95ec57cf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9e5e87-a1d4-4aa5-b473-f6fbcd485e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027c9a7-7646-460a-bf0e-84372291cd6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3ec7da2-1c21-4787-846a-dab95ec57cf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4b126d0-5fe4-4017-b445-eb2879216f40}" ma:internalName="TaxCatchAll" ma:showField="CatchAllData" ma:web="b3ec7da2-1c21-4787-846a-dab95ec57c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b3ec7da2-1c21-4787-846a-dab95ec57cf5" xsi:nil="true"/>
    <lcf76f155ced4ddcb4097134ff3c332f xmlns="299e5e87-a1d4-4aa5-b473-f6fbcd485e80">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A1DDF5-FCAA-4791-A51F-660707D207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9e5e87-a1d4-4aa5-b473-f6fbcd485e80"/>
    <ds:schemaRef ds:uri="b3ec7da2-1c21-4787-846a-dab95ec57c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03C4692-63EC-4C8F-B020-173113FD52F4}">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299e5e87-a1d4-4aa5-b473-f6fbcd485e80"/>
    <ds:schemaRef ds:uri="b3ec7da2-1c21-4787-846a-dab95ec57cf5"/>
    <ds:schemaRef ds:uri="http://www.w3.org/XML/1998/namespace"/>
    <ds:schemaRef ds:uri="http://purl.org/dc/dcmitype/"/>
  </ds:schemaRefs>
</ds:datastoreItem>
</file>

<file path=customXml/itemProps3.xml><?xml version="1.0" encoding="utf-8"?>
<ds:datastoreItem xmlns:ds="http://schemas.openxmlformats.org/officeDocument/2006/customXml" ds:itemID="{DA2EF1C3-3D16-4E6A-A0AE-11BA1E6DF80E}">
  <ds:schemaRefs>
    <ds:schemaRef ds:uri="http://schemas.microsoft.com/sharepoint/v3/contenttype/forms"/>
  </ds:schemaRefs>
</ds:datastoreItem>
</file>

<file path=customXml/itemProps4.xml><?xml version="1.0" encoding="utf-8"?>
<ds:datastoreItem xmlns:ds="http://schemas.openxmlformats.org/officeDocument/2006/customXml" ds:itemID="{A249F1D0-EE99-4048-B615-5C0B6EA6B5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2</Pages>
  <Words>566</Words>
  <Characters>3229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Step 1 Sample Journal Responses</vt:lpstr>
    </vt:vector>
  </TitlesOfParts>
  <Manager/>
  <Company/>
  <LinksUpToDate>false</LinksUpToDate>
  <CharactersWithSpaces>3788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Step 1 Sample Journal Responses</dc:title>
  <dc:subject/>
  <dc:creator>AMARI Sharpe</dc:creator>
  <cp:keywords/>
  <dc:description/>
  <cp:lastModifiedBy>Alexandra House</cp:lastModifiedBy>
  <cp:revision>9</cp:revision>
  <dcterms:created xsi:type="dcterms:W3CDTF">2025-09-03T12:22:00Z</dcterms:created>
  <dcterms:modified xsi:type="dcterms:W3CDTF">2025-09-15T13:43:00Z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0x0101005C2377A79A3A8745909F007C98DC4A96</vt:lpwstr>
  </property>
  <property fmtid="{D5CDD505-2E9C-101B-9397-08002B2CF9AE}" pid="3" name="MediaServiceImageTags">
    <vt:lpwstr/>
  </property>
</Properties>
</file>